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AE13E" w14:textId="7C28F5ED" w:rsidR="0068247E" w:rsidRPr="00B36BB9" w:rsidRDefault="00DD1740" w:rsidP="008A666D">
      <w:pPr>
        <w:jc w:val="center"/>
        <w:rPr>
          <w:rFonts w:cstheme="minorHAnsi"/>
          <w:b/>
          <w:bCs/>
          <w:sz w:val="20"/>
          <w:szCs w:val="20"/>
        </w:rPr>
      </w:pPr>
      <w:r w:rsidRPr="00B36BB9">
        <w:rPr>
          <w:rFonts w:cstheme="minorHAnsi"/>
          <w:b/>
          <w:bCs/>
          <w:sz w:val="20"/>
          <w:szCs w:val="20"/>
        </w:rPr>
        <w:t>Опросный лист для выбора датчика давления серии МСД-22</w:t>
      </w:r>
      <w:r w:rsidR="00474036" w:rsidRPr="00B36BB9">
        <w:rPr>
          <w:rFonts w:cstheme="minorHAnsi"/>
          <w:b/>
          <w:bCs/>
          <w:sz w:val="20"/>
          <w:szCs w:val="20"/>
        </w:rPr>
        <w:t xml:space="preserve"> </w:t>
      </w:r>
      <w:r w:rsidR="00531B4A" w:rsidRPr="00B36BB9">
        <w:rPr>
          <w:rFonts w:cstheme="minorHAnsi"/>
          <w:b/>
          <w:bCs/>
          <w:sz w:val="20"/>
          <w:szCs w:val="20"/>
        </w:rPr>
        <w:t>гидростатического давления</w:t>
      </w:r>
    </w:p>
    <w:tbl>
      <w:tblPr>
        <w:tblStyle w:val="a7"/>
        <w:tblW w:w="11289" w:type="dxa"/>
        <w:tblInd w:w="-1418" w:type="dxa"/>
        <w:tblLook w:val="04A0" w:firstRow="1" w:lastRow="0" w:firstColumn="1" w:lastColumn="0" w:noHBand="0" w:noVBand="1"/>
      </w:tblPr>
      <w:tblGrid>
        <w:gridCol w:w="4674"/>
        <w:gridCol w:w="425"/>
        <w:gridCol w:w="1956"/>
        <w:gridCol w:w="2013"/>
        <w:gridCol w:w="2221"/>
      </w:tblGrid>
      <w:tr w:rsidR="00A90235" w:rsidRPr="00B36BB9" w14:paraId="1318278A" w14:textId="77777777" w:rsidTr="002F4D24">
        <w:trPr>
          <w:trHeight w:val="329"/>
        </w:trPr>
        <w:tc>
          <w:tcPr>
            <w:tcW w:w="9068" w:type="dxa"/>
            <w:gridSpan w:val="4"/>
            <w:vAlign w:val="center"/>
          </w:tcPr>
          <w:p w14:paraId="29C7A779" w14:textId="77761C08" w:rsidR="00A90235" w:rsidRPr="00B36BB9" w:rsidRDefault="00A90235" w:rsidP="00A90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Предприятие :</w:t>
            </w:r>
            <w:r w:rsidR="00C25643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460C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50489344"/>
                <w:placeholder>
                  <w:docPart w:val="31FA26F8013045D2A8A793FB82AB301D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200476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Введите наименование предприятия</w:t>
                </w:r>
              </w:sdtContent>
            </w:sdt>
          </w:p>
        </w:tc>
        <w:tc>
          <w:tcPr>
            <w:tcW w:w="2221" w:type="dxa"/>
            <w:vAlign w:val="center"/>
          </w:tcPr>
          <w:p w14:paraId="3D30C591" w14:textId="67A5056E" w:rsidR="00A90235" w:rsidRPr="00B36BB9" w:rsidRDefault="000B786B" w:rsidP="000B786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 xml:space="preserve">Дата: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235121060"/>
                <w:placeholder>
                  <w:docPart w:val="2FC219FA362541649DD6D67832577979"/>
                </w:placeholder>
                <w:showingPlcHdr/>
                <w:date w:fullDate="2022-08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E2AC9"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дату</w:t>
                </w:r>
              </w:sdtContent>
            </w:sdt>
          </w:p>
        </w:tc>
      </w:tr>
      <w:tr w:rsidR="00D97F8E" w:rsidRPr="00B36BB9" w14:paraId="349C510F" w14:textId="77777777" w:rsidTr="002F4D24">
        <w:trPr>
          <w:trHeight w:val="348"/>
        </w:trPr>
        <w:tc>
          <w:tcPr>
            <w:tcW w:w="7055" w:type="dxa"/>
            <w:gridSpan w:val="3"/>
            <w:vAlign w:val="center"/>
          </w:tcPr>
          <w:p w14:paraId="6CC4AEAE" w14:textId="1AFAB5EF" w:rsidR="00D97F8E" w:rsidRPr="00B36BB9" w:rsidRDefault="00D97F8E" w:rsidP="00A90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Контактное лицо :</w:t>
            </w:r>
            <w:r w:rsidR="00C25643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460C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63739408"/>
                <w:placeholder>
                  <w:docPart w:val="62F8ADB3AB5A4A36AAA85314D5729F0F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5E2AC9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Введите ФИО, должность</w:t>
                </w:r>
              </w:sdtContent>
            </w:sdt>
          </w:p>
        </w:tc>
        <w:tc>
          <w:tcPr>
            <w:tcW w:w="4234" w:type="dxa"/>
            <w:gridSpan w:val="2"/>
            <w:vAlign w:val="center"/>
          </w:tcPr>
          <w:p w14:paraId="56DB42BE" w14:textId="4E2C4BE0" w:rsidR="00D97F8E" w:rsidRPr="00B36BB9" w:rsidRDefault="00D97F8E" w:rsidP="00E44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Телефон:</w:t>
            </w:r>
            <w:r w:rsidR="00C25643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1460C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0741759"/>
                <w:placeholder>
                  <w:docPart w:val="25F7B11E65274F269F02B518BF41BA87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5E2AC9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Введите телефон</w:t>
                </w:r>
              </w:sdtContent>
            </w:sdt>
          </w:p>
        </w:tc>
      </w:tr>
      <w:tr w:rsidR="00325D08" w:rsidRPr="00B36BB9" w14:paraId="04086326" w14:textId="77777777" w:rsidTr="00C73817">
        <w:trPr>
          <w:trHeight w:val="329"/>
        </w:trPr>
        <w:tc>
          <w:tcPr>
            <w:tcW w:w="5099" w:type="dxa"/>
            <w:gridSpan w:val="2"/>
            <w:vAlign w:val="center"/>
          </w:tcPr>
          <w:p w14:paraId="7A5C7640" w14:textId="00A9CE12" w:rsidR="00325D08" w:rsidRPr="00B36BB9" w:rsidRDefault="00325D08" w:rsidP="00A9023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 xml:space="preserve">Адрес 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44335858"/>
                <w:placeholder>
                  <w:docPart w:val="1E867AF2ADCE489697883F5B6A2D7979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5E2AC9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Введите адрес предприятия</w:t>
                </w:r>
              </w:sdtContent>
            </w:sdt>
          </w:p>
        </w:tc>
        <w:tc>
          <w:tcPr>
            <w:tcW w:w="3969" w:type="dxa"/>
            <w:gridSpan w:val="2"/>
            <w:vAlign w:val="center"/>
          </w:tcPr>
          <w:p w14:paraId="02E1D3E0" w14:textId="560D0149" w:rsidR="00325D08" w:rsidRPr="00B36BB9" w:rsidRDefault="00325D08" w:rsidP="00E44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r w:rsidRPr="00B36BB9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r w:rsidRPr="00B36BB9">
              <w:rPr>
                <w:rFonts w:cstheme="minorHAnsi"/>
                <w:b/>
                <w:bCs/>
                <w:sz w:val="20"/>
                <w:szCs w:val="20"/>
                <w:lang w:val="en-US"/>
              </w:rPr>
              <w:t>mail</w:t>
            </w:r>
            <w:r w:rsidRPr="00B36BB9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5443718"/>
                <w:placeholder>
                  <w:docPart w:val="4885755870F449A2862C349FF0CDC6FC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D5E2E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</w:t>
                </w:r>
                <w:r w:rsidR="0011460C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 xml:space="preserve">ведите </w:t>
                </w:r>
                <w:r w:rsidR="000C1F4D" w:rsidRPr="00B36BB9">
                  <w:rPr>
                    <w:rFonts w:cstheme="minorHAnsi"/>
                    <w:color w:val="0070C0"/>
                    <w:sz w:val="20"/>
                    <w:szCs w:val="20"/>
                    <w:lang w:val="en-US"/>
                  </w:rPr>
                  <w:t>email</w:t>
                </w:r>
              </w:sdtContent>
            </w:sdt>
          </w:p>
        </w:tc>
        <w:tc>
          <w:tcPr>
            <w:tcW w:w="2221" w:type="dxa"/>
            <w:vAlign w:val="center"/>
          </w:tcPr>
          <w:p w14:paraId="7DC4DABC" w14:textId="38792EF6" w:rsidR="00325D08" w:rsidRPr="00B36BB9" w:rsidRDefault="00C73817" w:rsidP="00E44A3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 xml:space="preserve">Кол-во </w:t>
            </w:r>
            <w:r w:rsidR="0011460C" w:rsidRPr="00B36B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81655263"/>
                <w:lock w:val="sdtLocked"/>
                <w:placeholder>
                  <w:docPart w:val="BB28308E2910472D91C6C0BA94E775EA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3C310E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___</w:t>
                </w:r>
              </w:sdtContent>
            </w:sdt>
          </w:p>
        </w:tc>
      </w:tr>
      <w:tr w:rsidR="00E44A38" w:rsidRPr="00B36BB9" w14:paraId="7FDAC52A" w14:textId="77777777" w:rsidTr="00414EAB">
        <w:trPr>
          <w:trHeight w:val="329"/>
        </w:trPr>
        <w:tc>
          <w:tcPr>
            <w:tcW w:w="11289" w:type="dxa"/>
            <w:gridSpan w:val="5"/>
            <w:vAlign w:val="center"/>
          </w:tcPr>
          <w:p w14:paraId="2B12808F" w14:textId="66670F59" w:rsidR="00E44A38" w:rsidRPr="00B36BB9" w:rsidRDefault="00E44A38" w:rsidP="00DD174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Основные параметры датчика</w:t>
            </w:r>
          </w:p>
        </w:tc>
      </w:tr>
      <w:tr w:rsidR="004B71A0" w:rsidRPr="00B36BB9" w14:paraId="546361F6" w14:textId="77777777" w:rsidTr="00E603AC">
        <w:trPr>
          <w:trHeight w:val="348"/>
        </w:trPr>
        <w:tc>
          <w:tcPr>
            <w:tcW w:w="4674" w:type="dxa"/>
            <w:vAlign w:val="center"/>
          </w:tcPr>
          <w:p w14:paraId="719ADB51" w14:textId="7FCC6591" w:rsidR="004B71A0" w:rsidRPr="00B36BB9" w:rsidRDefault="004B71A0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Измеряемое давление:</w:t>
            </w:r>
          </w:p>
        </w:tc>
        <w:tc>
          <w:tcPr>
            <w:tcW w:w="6615" w:type="dxa"/>
            <w:gridSpan w:val="4"/>
            <w:vAlign w:val="center"/>
          </w:tcPr>
          <w:p w14:paraId="041C7FE7" w14:textId="4FDFF717" w:rsidR="004B71A0" w:rsidRPr="00B36BB9" w:rsidRDefault="00417422" w:rsidP="00C6440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84580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3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F66DD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531B4A" w:rsidRPr="00B36BB9">
              <w:rPr>
                <w:rFonts w:cstheme="minorHAnsi"/>
                <w:sz w:val="20"/>
                <w:szCs w:val="20"/>
              </w:rPr>
              <w:t>гидростатическое давление</w:t>
            </w:r>
            <w:r w:rsidR="005F66DD" w:rsidRPr="00B36BB9">
              <w:rPr>
                <w:rFonts w:cstheme="minorHAnsi"/>
                <w:sz w:val="20"/>
                <w:szCs w:val="20"/>
              </w:rPr>
              <w:t xml:space="preserve"> (</w:t>
            </w:r>
            <w:r w:rsidR="00531B4A" w:rsidRPr="00B36BB9">
              <w:rPr>
                <w:rFonts w:cstheme="minorHAnsi"/>
                <w:sz w:val="20"/>
                <w:szCs w:val="20"/>
              </w:rPr>
              <w:t>ДГ</w:t>
            </w:r>
            <w:r w:rsidR="005F66DD" w:rsidRPr="00B36BB9">
              <w:rPr>
                <w:rFonts w:cstheme="minorHAnsi"/>
                <w:sz w:val="20"/>
                <w:szCs w:val="20"/>
              </w:rPr>
              <w:t>)</w:t>
            </w:r>
            <w:r w:rsidR="00B42E74" w:rsidRPr="00B36BB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40461" w:rsidRPr="00B36BB9" w14:paraId="6BF7194F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6480CA1" w14:textId="195A0DA9" w:rsidR="00840461" w:rsidRPr="00B36BB9" w:rsidRDefault="00840461" w:rsidP="008404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Материал корпуса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8270771"/>
            <w:placeholder>
              <w:docPart w:val="725ABEE8FCB7477B89AEFA5898691CEA"/>
            </w:placeholder>
            <w:showingPlcHdr/>
            <w:dropDownList>
              <w:listItem w:value="Выберите элемент."/>
              <w:listItem w:displayText="Алюминиевый сплав АК120Ч" w:value="Алюминиевый сплав АК120Ч"/>
              <w:listItem w:displayText="Нержавеющая сталь 316 (аналог 08Х17Н13М2)" w:value="Нержавеющая сталь 316 (аналог 08Х17Н13М2)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5197053" w14:textId="36575B58" w:rsidR="00840461" w:rsidRPr="00B36BB9" w:rsidRDefault="00840461" w:rsidP="00840461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материал корпуса</w:t>
                </w:r>
              </w:p>
            </w:tc>
          </w:sdtContent>
        </w:sdt>
      </w:tr>
      <w:tr w:rsidR="00840461" w:rsidRPr="00B36BB9" w14:paraId="5BDCFFB3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A8CCC15" w14:textId="62AA111F" w:rsidR="00840461" w:rsidRPr="00B36BB9" w:rsidRDefault="00840461" w:rsidP="0084046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Материал мембраны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5059199"/>
            <w:placeholder>
              <w:docPart w:val="18A70EBE34F24A67BBD4FB36314CB1C2"/>
            </w:placeholder>
            <w:showingPlcHdr/>
            <w:dropDownList>
              <w:listItem w:value="Выберите элемент."/>
              <w:listItem w:displayText="Нержавеющая сталь 316L (аналог 03Х17Н13М2)" w:value="Нержавеющая сталь 316L (аналог 03Х17Н13М2)"/>
              <w:listItem w:displayText="Cталь Hastelloy C-276 (аналог ХН65МВ)" w:value="Cталь Hastelloy C-276 (аналог ХН65МВ)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67E06EF" w14:textId="3E5D12FD" w:rsidR="00840461" w:rsidRPr="00B36BB9" w:rsidRDefault="00840461" w:rsidP="00840461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материал мембраны</w:t>
                </w:r>
              </w:p>
            </w:tc>
          </w:sdtContent>
        </w:sdt>
      </w:tr>
      <w:tr w:rsidR="00B3318A" w:rsidRPr="00B36BB9" w14:paraId="6BACEAB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A172F20" w14:textId="79E43896" w:rsidR="00B3318A" w:rsidRPr="00B36BB9" w:rsidRDefault="00B3318A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Статическое давление (Рстат.) ( для датчиков ДД)</w:t>
            </w:r>
          </w:p>
        </w:tc>
        <w:tc>
          <w:tcPr>
            <w:tcW w:w="6615" w:type="dxa"/>
            <w:gridSpan w:val="4"/>
            <w:vAlign w:val="center"/>
          </w:tcPr>
          <w:p w14:paraId="7677C426" w14:textId="50F905B3" w:rsidR="00B3318A" w:rsidRPr="00B36BB9" w:rsidRDefault="00417422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-1673413515"/>
                <w:placeholder>
                  <w:docPart w:val="03E8918A84A84FB2B9D0FEFC011A2B3F"/>
                </w:placeholder>
                <w:showingPlcHdr/>
              </w:sdtPr>
              <w:sdtEndPr/>
              <w:sdtContent>
                <w:r w:rsidR="00611C2F"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Введите значение</w:t>
                </w:r>
              </w:sdtContent>
            </w:sdt>
            <w:r w:rsidR="00F856C4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E603AC" w:rsidRPr="00B36BB9">
              <w:rPr>
                <w:rFonts w:cstheme="minorHAnsi"/>
                <w:sz w:val="20"/>
                <w:szCs w:val="20"/>
              </w:rPr>
              <w:t>МПа</w:t>
            </w:r>
          </w:p>
        </w:tc>
      </w:tr>
      <w:tr w:rsidR="00D55F06" w:rsidRPr="00B36BB9" w14:paraId="002C5E66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34D589D7" w14:textId="19BF7542" w:rsidR="00D55F06" w:rsidRPr="00B36BB9" w:rsidRDefault="00D55F06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Диапазон измерения</w:t>
            </w:r>
          </w:p>
        </w:tc>
        <w:tc>
          <w:tcPr>
            <w:tcW w:w="6615" w:type="dxa"/>
            <w:gridSpan w:val="4"/>
            <w:vAlign w:val="center"/>
          </w:tcPr>
          <w:p w14:paraId="7F15BE24" w14:textId="6046E72A" w:rsidR="00D55F06" w:rsidRPr="00B36BB9" w:rsidRDefault="00417422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519832942"/>
                <w:placeholder>
                  <w:docPart w:val="4287973DD80F4F5EBFE8ACB58B0B59B8"/>
                </w:placeholder>
                <w:showingPlcHdr/>
              </w:sdtPr>
              <w:sdtEndPr/>
              <w:sdtContent>
                <w:r w:rsidR="007179BC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От</w:t>
                </w:r>
              </w:sdtContent>
            </w:sdt>
            <w:r w:rsidR="000152C4" w:rsidRPr="00B36BB9">
              <w:rPr>
                <w:rFonts w:cstheme="minorHAnsi"/>
                <w:sz w:val="20"/>
                <w:szCs w:val="20"/>
              </w:rPr>
              <w:t xml:space="preserve">… </w:t>
            </w: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-1855640496"/>
                <w:placeholder>
                  <w:docPart w:val="24134848DA1A4C64A1C262D9F9EF47BB"/>
                </w:placeholder>
                <w:showingPlcHdr/>
              </w:sdtPr>
              <w:sdtEndPr/>
              <w:sdtContent>
                <w:r w:rsidR="007179BC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До</w:t>
                </w:r>
              </w:sdtContent>
            </w:sdt>
          </w:p>
        </w:tc>
      </w:tr>
      <w:tr w:rsidR="00D55F06" w:rsidRPr="00B36BB9" w14:paraId="7A6027F1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728037B" w14:textId="238B0731" w:rsidR="00D55F06" w:rsidRPr="00B36BB9" w:rsidRDefault="00D55F06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615" w:type="dxa"/>
            <w:gridSpan w:val="4"/>
            <w:vAlign w:val="center"/>
          </w:tcPr>
          <w:p w14:paraId="251A3B42" w14:textId="75721D5E" w:rsidR="00D55F06" w:rsidRPr="00B36BB9" w:rsidRDefault="00417422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45705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44CA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E627B8" w:rsidRPr="00B36BB9">
              <w:rPr>
                <w:rFonts w:cstheme="minorHAnsi"/>
                <w:sz w:val="20"/>
                <w:szCs w:val="20"/>
              </w:rPr>
              <w:t xml:space="preserve">Па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54478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B36BB9">
              <w:rPr>
                <w:rFonts w:cstheme="minorHAnsi"/>
                <w:sz w:val="20"/>
                <w:szCs w:val="20"/>
              </w:rPr>
              <w:t xml:space="preserve"> кПа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526379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B36BB9">
              <w:rPr>
                <w:rFonts w:cstheme="minorHAnsi"/>
                <w:sz w:val="20"/>
                <w:szCs w:val="20"/>
              </w:rPr>
              <w:t xml:space="preserve"> МПа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509659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B36BB9">
              <w:rPr>
                <w:rFonts w:cstheme="minorHAnsi"/>
                <w:sz w:val="20"/>
                <w:szCs w:val="20"/>
              </w:rPr>
              <w:t xml:space="preserve"> кгс/см</w:t>
            </w:r>
            <w:r w:rsidR="00E627B8" w:rsidRPr="00B36BB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627B8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5784812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27B8" w:rsidRPr="00B36BB9">
              <w:rPr>
                <w:rFonts w:cstheme="minorHAnsi"/>
                <w:sz w:val="20"/>
                <w:szCs w:val="20"/>
              </w:rPr>
              <w:t xml:space="preserve"> кгс/м</w:t>
            </w:r>
            <w:r w:rsidR="00B74124" w:rsidRPr="00B36BB9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74124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58193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74124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3D644F" w:rsidRPr="00B36BB9">
              <w:rPr>
                <w:rFonts w:cstheme="minorHAnsi"/>
                <w:sz w:val="20"/>
                <w:szCs w:val="20"/>
              </w:rPr>
              <w:t xml:space="preserve">мм.рт.ст </w:t>
            </w:r>
            <w:sdt>
              <w:sdtPr>
                <w:rPr>
                  <w:rFonts w:cstheme="minorHAnsi"/>
                  <w:sz w:val="20"/>
                  <w:szCs w:val="20"/>
                </w:rPr>
                <w:id w:val="1498533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644F" w:rsidRPr="00B36BB9">
              <w:rPr>
                <w:rFonts w:cstheme="minorHAnsi"/>
                <w:sz w:val="20"/>
                <w:szCs w:val="20"/>
              </w:rPr>
              <w:t xml:space="preserve"> мм.вод.ст.</w:t>
            </w:r>
            <w:r w:rsidR="00A044CA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F837E2" w:rsidRPr="00B36BB9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6284692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644F" w:rsidRPr="00B36BB9">
              <w:rPr>
                <w:rFonts w:cstheme="minorHAnsi"/>
                <w:sz w:val="20"/>
                <w:szCs w:val="20"/>
              </w:rPr>
              <w:t xml:space="preserve"> мбар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226605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D644F" w:rsidRPr="00B36BB9">
              <w:rPr>
                <w:rFonts w:cstheme="minorHAnsi"/>
                <w:sz w:val="20"/>
                <w:szCs w:val="20"/>
              </w:rPr>
              <w:t xml:space="preserve"> бар</w:t>
            </w:r>
          </w:p>
        </w:tc>
      </w:tr>
      <w:tr w:rsidR="00ED77D5" w:rsidRPr="00B36BB9" w14:paraId="25525C1B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A0DA81B" w14:textId="31AC15EE" w:rsidR="00ED77D5" w:rsidRPr="00B36BB9" w:rsidRDefault="00ED77D5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Погрешность</w:t>
            </w:r>
          </w:p>
        </w:tc>
        <w:tc>
          <w:tcPr>
            <w:tcW w:w="6615" w:type="dxa"/>
            <w:gridSpan w:val="4"/>
            <w:vAlign w:val="center"/>
          </w:tcPr>
          <w:p w14:paraId="28F6F644" w14:textId="26CCCF24" w:rsidR="00ED77D5" w:rsidRPr="00B36BB9" w:rsidRDefault="00417422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15013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E38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3E38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ED77D5" w:rsidRPr="00B36BB9">
              <w:rPr>
                <w:rFonts w:cstheme="minorHAnsi"/>
                <w:sz w:val="20"/>
                <w:szCs w:val="20"/>
              </w:rPr>
              <w:t xml:space="preserve">0,1%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38755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B36BB9">
              <w:rPr>
                <w:rFonts w:cstheme="minorHAnsi"/>
                <w:sz w:val="20"/>
                <w:szCs w:val="20"/>
              </w:rPr>
              <w:t xml:space="preserve"> 0,15%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04035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B36BB9">
              <w:rPr>
                <w:rFonts w:cstheme="minorHAnsi"/>
                <w:sz w:val="20"/>
                <w:szCs w:val="20"/>
              </w:rPr>
              <w:t xml:space="preserve">  0,2%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65620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B36BB9">
              <w:rPr>
                <w:rFonts w:cstheme="minorHAnsi"/>
                <w:sz w:val="20"/>
                <w:szCs w:val="20"/>
              </w:rPr>
              <w:t xml:space="preserve"> 0,25%</w:t>
            </w:r>
            <w:r w:rsidR="002B761D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9711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7D5" w:rsidRPr="00B36BB9">
              <w:rPr>
                <w:rFonts w:cstheme="minorHAnsi"/>
                <w:sz w:val="20"/>
                <w:szCs w:val="20"/>
              </w:rPr>
              <w:t xml:space="preserve"> 0,5%</w:t>
            </w:r>
          </w:p>
        </w:tc>
      </w:tr>
      <w:tr w:rsidR="00A27FB2" w:rsidRPr="00B36BB9" w14:paraId="318ECCB7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A5465AB" w14:textId="50CBDA2F" w:rsidR="00A27FB2" w:rsidRPr="00B36BB9" w:rsidRDefault="00A27FB2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Выходной сигнал</w:t>
            </w:r>
          </w:p>
        </w:tc>
        <w:tc>
          <w:tcPr>
            <w:tcW w:w="6615" w:type="dxa"/>
            <w:gridSpan w:val="4"/>
            <w:vAlign w:val="center"/>
          </w:tcPr>
          <w:p w14:paraId="22CD1AED" w14:textId="13F968BD" w:rsidR="00A27FB2" w:rsidRPr="00B36BB9" w:rsidRDefault="00417422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60945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92B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FB2" w:rsidRPr="00B36BB9">
              <w:rPr>
                <w:rFonts w:cstheme="minorHAnsi"/>
                <w:sz w:val="20"/>
                <w:szCs w:val="20"/>
              </w:rPr>
              <w:t xml:space="preserve"> 4-20 </w:t>
            </w:r>
            <w:r w:rsidR="00A27FB2" w:rsidRPr="00B36BB9">
              <w:rPr>
                <w:rFonts w:cstheme="minorHAnsi"/>
                <w:sz w:val="20"/>
                <w:szCs w:val="20"/>
                <w:lang w:val="en-US"/>
              </w:rPr>
              <w:t>mA</w:t>
            </w:r>
            <w:r w:rsidR="00A27FB2" w:rsidRPr="00B36BB9">
              <w:rPr>
                <w:rFonts w:cstheme="minorHAnsi"/>
                <w:sz w:val="20"/>
                <w:szCs w:val="20"/>
              </w:rPr>
              <w:t xml:space="preserve"> + </w:t>
            </w:r>
            <w:r w:rsidR="00A27FB2" w:rsidRPr="00B36BB9">
              <w:rPr>
                <w:rFonts w:cstheme="minorHAnsi"/>
                <w:sz w:val="20"/>
                <w:szCs w:val="20"/>
                <w:lang w:val="en-US"/>
              </w:rPr>
              <w:t>Hart</w:t>
            </w:r>
            <w:r w:rsidR="00A27FB2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061210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27FB2" w:rsidRPr="00B36BB9">
              <w:rPr>
                <w:rFonts w:cstheme="minorHAnsi"/>
                <w:sz w:val="20"/>
                <w:szCs w:val="20"/>
              </w:rPr>
              <w:t xml:space="preserve"> 20-4 </w:t>
            </w:r>
            <w:r w:rsidR="00A27FB2" w:rsidRPr="00B36BB9">
              <w:rPr>
                <w:rFonts w:cstheme="minorHAnsi"/>
                <w:sz w:val="20"/>
                <w:szCs w:val="20"/>
                <w:lang w:val="en-US"/>
              </w:rPr>
              <w:t>mA</w:t>
            </w:r>
            <w:r w:rsidR="0043560D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A27FB2" w:rsidRPr="00B36BB9">
              <w:rPr>
                <w:rFonts w:cstheme="minorHAnsi"/>
                <w:sz w:val="20"/>
                <w:szCs w:val="20"/>
              </w:rPr>
              <w:t>+</w:t>
            </w:r>
            <w:r w:rsidR="0043560D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43560D" w:rsidRPr="00B36BB9">
              <w:rPr>
                <w:rFonts w:cstheme="minorHAnsi"/>
                <w:sz w:val="20"/>
                <w:szCs w:val="20"/>
                <w:lang w:val="en-US"/>
              </w:rPr>
              <w:t>Hart</w:t>
            </w:r>
            <w:r w:rsidR="00F21095" w:rsidRPr="00B36BB9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-1360319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3560D" w:rsidRPr="00B36BB9">
              <w:rPr>
                <w:rFonts w:cstheme="minorHAnsi"/>
                <w:sz w:val="20"/>
                <w:szCs w:val="20"/>
              </w:rPr>
              <w:t xml:space="preserve"> 4-20</w:t>
            </w:r>
            <w:r w:rsidR="00283C77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283C77" w:rsidRPr="00B36BB9">
              <w:rPr>
                <w:rFonts w:cstheme="minorHAnsi"/>
                <w:sz w:val="20"/>
                <w:szCs w:val="20"/>
                <w:lang w:val="en-US"/>
              </w:rPr>
              <w:t>mA</w:t>
            </w:r>
            <w:r w:rsidR="00283C77" w:rsidRPr="00B36BB9">
              <w:rPr>
                <w:rFonts w:cstheme="minorHAnsi"/>
                <w:sz w:val="20"/>
                <w:szCs w:val="20"/>
              </w:rPr>
              <w:t xml:space="preserve"> + </w:t>
            </w:r>
            <w:r w:rsidR="00283C77" w:rsidRPr="00B36BB9">
              <w:rPr>
                <w:rFonts w:cstheme="minorHAnsi"/>
                <w:sz w:val="20"/>
                <w:szCs w:val="20"/>
                <w:lang w:val="en-US"/>
              </w:rPr>
              <w:t>Hart</w:t>
            </w:r>
            <w:r w:rsidR="0043560D" w:rsidRPr="00B36BB9">
              <w:rPr>
                <w:rFonts w:cstheme="minorHAnsi"/>
                <w:sz w:val="20"/>
                <w:szCs w:val="20"/>
              </w:rPr>
              <w:t xml:space="preserve"> √</w:t>
            </w:r>
            <w:r w:rsidR="00283C77" w:rsidRPr="00B36BB9">
              <w:rPr>
                <w:rFonts w:cstheme="minorHAnsi"/>
                <w:sz w:val="20"/>
                <w:szCs w:val="20"/>
              </w:rPr>
              <w:t xml:space="preserve"> (корнеизвлекающая зависимость)</w:t>
            </w:r>
          </w:p>
        </w:tc>
      </w:tr>
      <w:tr w:rsidR="00A072C5" w:rsidRPr="00B36BB9" w14:paraId="776CD323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7BFE0F43" w14:textId="2FDB5315" w:rsidR="00A072C5" w:rsidRPr="00B36BB9" w:rsidRDefault="00A072C5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Вид взрывозащиты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4344078"/>
            <w:placeholder>
              <w:docPart w:val="0D326455531A4B559682E6FD1752BC5E"/>
            </w:placeholder>
            <w:showingPlcHdr/>
            <w:comboBox>
              <w:listItem w:displayText="Общепромышленное исполнение" w:value="Общепромышленное исполнение"/>
              <w:listItem w:displayText="Взрывонепроницаемая оболочка (1Ex db IIC T5…T6 Gb X)" w:value="Взрывонепроницаемая оболочка (1Ex db IIC T5…T6 Gb X)"/>
              <w:listItem w:displayText="Искробезопасная электрическая цепь (0Ex ia IIC T5…T6 Ga X)" w:value="Искробезопасная электрическая цепь (0Ex ia IIC T5…T6 Ga X)"/>
              <w:listItem w:displayText="Комбинированное исполнение (1Ex [ia Ga] IIC T5…T6 Gb X)" w:value="Комбинированное исполнение (1Ex [ia Ga] IIC T5…T6 Gb X)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5C9C68C9" w14:textId="3800E22B" w:rsidR="00A072C5" w:rsidRPr="00B36BB9" w:rsidRDefault="00A072C5" w:rsidP="00EB2108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вид взрывозащиты</w:t>
                </w:r>
              </w:p>
            </w:tc>
          </w:sdtContent>
        </w:sdt>
      </w:tr>
      <w:tr w:rsidR="002613B6" w:rsidRPr="00B36BB9" w14:paraId="678CE375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DBD5D0F" w14:textId="79F0B08B" w:rsidR="002613B6" w:rsidRPr="00B36BB9" w:rsidRDefault="002613B6" w:rsidP="00EB2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Измеряемая среда</w:t>
            </w:r>
          </w:p>
        </w:tc>
        <w:tc>
          <w:tcPr>
            <w:tcW w:w="6615" w:type="dxa"/>
            <w:gridSpan w:val="4"/>
            <w:vAlign w:val="center"/>
          </w:tcPr>
          <w:p w14:paraId="74A7E1C3" w14:textId="34169908" w:rsidR="002613B6" w:rsidRPr="00B36BB9" w:rsidRDefault="00417422" w:rsidP="00EB210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8001878"/>
                <w:placeholder>
                  <w:docPart w:val="8173794393BD4D319AB5990AF5105FAD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405D9A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</w:t>
                </w:r>
                <w:r w:rsidR="000D7BA5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 xml:space="preserve">ведите </w:t>
                </w:r>
                <w:r w:rsidR="005658FF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название измеряемой среды</w:t>
                </w:r>
              </w:sdtContent>
            </w:sdt>
          </w:p>
        </w:tc>
      </w:tr>
      <w:tr w:rsidR="000C7500" w:rsidRPr="00B36BB9" w14:paraId="6BC03A78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F14AE12" w14:textId="62F92667" w:rsidR="000C7500" w:rsidRPr="00B36BB9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Температура измеряемой среды (на входе датчика)</w:t>
            </w:r>
          </w:p>
        </w:tc>
        <w:tc>
          <w:tcPr>
            <w:tcW w:w="6615" w:type="dxa"/>
            <w:gridSpan w:val="4"/>
            <w:vAlign w:val="center"/>
          </w:tcPr>
          <w:p w14:paraId="6766BF27" w14:textId="475083D9" w:rsidR="000C7500" w:rsidRPr="00B36BB9" w:rsidRDefault="00417422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973252675"/>
                <w:lock w:val="sdtLocked"/>
                <w:placeholder>
                  <w:docPart w:val="E5BFE7ACABF0431D9DABE1D47A9DA51E"/>
                </w:placeholder>
                <w:showingPlcHdr/>
              </w:sdtPr>
              <w:sdtEndPr/>
              <w:sdtContent>
                <w:r w:rsidR="00FF1EEF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От</w:t>
                </w:r>
              </w:sdtContent>
            </w:sdt>
            <w:r w:rsidR="000C7500" w:rsidRPr="00B36BB9">
              <w:rPr>
                <w:rFonts w:cstheme="minorHAnsi"/>
                <w:sz w:val="20"/>
                <w:szCs w:val="20"/>
              </w:rPr>
              <w:t>…</w:t>
            </w:r>
            <w:r w:rsidR="0067331E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1867171217"/>
                <w:lock w:val="sdtLocked"/>
                <w:placeholder>
                  <w:docPart w:val="F7BC0F869FB74F2E9C1EF20E73DF1B12"/>
                </w:placeholder>
                <w:showingPlcHdr/>
              </w:sdtPr>
              <w:sdtEndPr/>
              <w:sdtContent>
                <w:r w:rsidR="00FF1EEF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До</w:t>
                </w:r>
              </w:sdtContent>
            </w:sdt>
            <w:r w:rsidR="0067331E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67331E" w:rsidRPr="00B36BB9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="0067331E" w:rsidRPr="00B36BB9">
              <w:rPr>
                <w:rFonts w:cstheme="minorHAnsi"/>
                <w:sz w:val="20"/>
                <w:szCs w:val="20"/>
              </w:rPr>
              <w:t>С</w:t>
            </w:r>
          </w:p>
        </w:tc>
      </w:tr>
      <w:tr w:rsidR="000C7500" w:rsidRPr="00B36BB9" w14:paraId="415FF614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C0D9169" w14:textId="2A04F282" w:rsidR="000C7500" w:rsidRPr="00B36BB9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6615" w:type="dxa"/>
            <w:gridSpan w:val="4"/>
            <w:vAlign w:val="center"/>
          </w:tcPr>
          <w:p w14:paraId="5F90642D" w14:textId="71D37D4A" w:rsidR="000C7500" w:rsidRPr="00B36BB9" w:rsidRDefault="00417422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797571240"/>
                <w:placeholder>
                  <w:docPart w:val="589EB43A1ADB42DAB3DEEA471D067236"/>
                </w:placeholder>
                <w:showingPlcHdr/>
              </w:sdtPr>
              <w:sdtEndPr/>
              <w:sdtContent>
                <w:r w:rsidR="00C33739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От</w:t>
                </w:r>
              </w:sdtContent>
            </w:sdt>
            <w:r w:rsidR="00C33739" w:rsidRPr="00B36BB9">
              <w:rPr>
                <w:rFonts w:cstheme="minorHAnsi"/>
                <w:sz w:val="20"/>
                <w:szCs w:val="20"/>
              </w:rPr>
              <w:t xml:space="preserve">… </w:t>
            </w:r>
            <w:sdt>
              <w:sdtPr>
                <w:rPr>
                  <w:rFonts w:cstheme="minorHAnsi"/>
                  <w:sz w:val="20"/>
                  <w:szCs w:val="20"/>
                </w:rPr>
                <w:tag w:val="Введите число"/>
                <w:id w:val="-1161239348"/>
                <w:placeholder>
                  <w:docPart w:val="99470D5CE83D4601ADE9379577EF4A47"/>
                </w:placeholder>
                <w:showingPlcHdr/>
              </w:sdtPr>
              <w:sdtEndPr/>
              <w:sdtContent>
                <w:r w:rsidR="00C33739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До</w:t>
                </w:r>
              </w:sdtContent>
            </w:sdt>
            <w:r w:rsidR="00C33739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C33739" w:rsidRPr="00B36BB9">
              <w:rPr>
                <w:rFonts w:cstheme="minorHAnsi"/>
                <w:sz w:val="20"/>
                <w:szCs w:val="20"/>
                <w:vertAlign w:val="superscript"/>
              </w:rPr>
              <w:t>о</w:t>
            </w:r>
            <w:r w:rsidR="00C33739" w:rsidRPr="00B36BB9">
              <w:rPr>
                <w:rFonts w:cstheme="minorHAnsi"/>
                <w:sz w:val="20"/>
                <w:szCs w:val="20"/>
              </w:rPr>
              <w:t>С</w:t>
            </w:r>
          </w:p>
        </w:tc>
      </w:tr>
      <w:tr w:rsidR="000C7500" w:rsidRPr="00B36BB9" w14:paraId="579695D2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7CC09CDC" w14:textId="55C0BFF4" w:rsidR="000C7500" w:rsidRPr="00B36BB9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Наличие индикации</w:t>
            </w:r>
          </w:p>
        </w:tc>
        <w:tc>
          <w:tcPr>
            <w:tcW w:w="6615" w:type="dxa"/>
            <w:gridSpan w:val="4"/>
            <w:vAlign w:val="center"/>
          </w:tcPr>
          <w:p w14:paraId="044EA181" w14:textId="37E293E7" w:rsidR="000C7500" w:rsidRPr="00B36BB9" w:rsidRDefault="00417422" w:rsidP="000C750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92468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6C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B36BB9">
              <w:rPr>
                <w:rFonts w:cstheme="minorHAnsi"/>
                <w:sz w:val="20"/>
                <w:szCs w:val="20"/>
              </w:rPr>
              <w:t xml:space="preserve"> Да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4911964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B36BB9">
              <w:rPr>
                <w:rFonts w:cstheme="minorHAnsi"/>
                <w:sz w:val="20"/>
                <w:szCs w:val="20"/>
              </w:rPr>
              <w:t xml:space="preserve"> Нет</w:t>
            </w:r>
          </w:p>
        </w:tc>
      </w:tr>
      <w:tr w:rsidR="000C7500" w:rsidRPr="00B36BB9" w14:paraId="35F4F9D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A11A9D8" w14:textId="0D576960" w:rsidR="000C7500" w:rsidRPr="00B36BB9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Бирка маркировочная</w:t>
            </w:r>
          </w:p>
        </w:tc>
        <w:tc>
          <w:tcPr>
            <w:tcW w:w="6615" w:type="dxa"/>
            <w:gridSpan w:val="4"/>
            <w:vAlign w:val="center"/>
          </w:tcPr>
          <w:p w14:paraId="62AD85DA" w14:textId="5C927DBB" w:rsidR="000C7500" w:rsidRPr="00B36BB9" w:rsidRDefault="00417422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970874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86C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B36BB9">
              <w:rPr>
                <w:rFonts w:cstheme="minorHAnsi"/>
                <w:sz w:val="20"/>
                <w:szCs w:val="20"/>
              </w:rPr>
              <w:t xml:space="preserve"> Да</w:t>
            </w:r>
            <w:r w:rsidR="003D237D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43918522"/>
                <w:lock w:val="sdtLocked"/>
                <w:placeholder>
                  <w:docPart w:val="D9F771EF04C24CF6BD757C24B82C2E25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FF1EEF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Введите наименование тега</w:t>
                </w:r>
              </w:sdtContent>
            </w:sdt>
            <w:r w:rsidR="000C7500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60232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DE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7500" w:rsidRPr="00B36BB9">
              <w:rPr>
                <w:rFonts w:cstheme="minorHAnsi"/>
                <w:sz w:val="20"/>
                <w:szCs w:val="20"/>
              </w:rPr>
              <w:t xml:space="preserve"> Нет</w:t>
            </w:r>
            <w:r w:rsidR="00EC010C" w:rsidRPr="00B36BB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5635F" w:rsidRPr="00B36BB9" w14:paraId="3F1ED15B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90EC0CA" w14:textId="01D1915C" w:rsidR="0035635F" w:rsidRPr="00B36BB9" w:rsidRDefault="0035635F" w:rsidP="003563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Комплект монтажных частей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854853315"/>
            <w:placeholder>
              <w:docPart w:val="E41D26147BB74388905F0FFD1062C57A"/>
            </w:placeholder>
            <w:showingPlcHdr/>
            <w:dropDownList>
              <w:listItem w:displayText="Нет" w:value="Нет"/>
              <w:listItem w:displayText="2НВ - Фланец с резьбой NPT1/2, внутренняя резьба" w:value="2НВ - Фланец с резьбой NPT1/2, внутренняя резьба"/>
              <w:listItem w:displayText="2НВ + М20 - Фланец с резьбой NPT1/2, внутренняя резьба + накидная гайка М20х1,5 с ниппелем 14  " w:value="2НВ + М20 - Фланец с резьбой NPT1/2, внутренняя резьба + накидная гайка М20х1,5 с ниппелем 14  "/>
              <w:listItem w:displayText="М2С - фланец с резьбой М20х1,5 под сферический ниппель" w:value="М2С - фланец с резьбой М20х1,5 под сферический ниппель"/>
              <w:listItem w:displayText="М2С + М20 - фланец с резьбой М20х1,5 под сферический ниппель + накидная гайка М20х1,5 с ниппелем 14" w:value="М2С + М20 - фланец с резьбой М20х1,5 под сферический ниппель + накидная гайка М20х1,5 с ниппелем 14"/>
              <w:listItem w:displayText="М2Н - фланец с резьбой М20х1,5 под плоский ниппель" w:value="М2Н - фланец с резьбой М20х1,5 под плоский ниппель"/>
              <w:listItem w:displayText="М2Н + М20 - фланец с резьбой М20х1,5 под плоский ниппель + накидная гайка М20х1,5 с ниппелем 14" w:value="М2Н + М20 - фланец с резьбой М20х1,5 под плоский ниппель + накидная гайка М20х1,5 с ниппелем 14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3606D4CF" w14:textId="5FC23775" w:rsidR="0035635F" w:rsidRPr="00B36BB9" w:rsidRDefault="0035635F" w:rsidP="0035635F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комплект</w:t>
                </w:r>
              </w:p>
            </w:tc>
          </w:sdtContent>
        </w:sdt>
      </w:tr>
      <w:tr w:rsidR="000C7500" w:rsidRPr="00B36BB9" w14:paraId="0A94EFCD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7C601D13" w14:textId="20B1F39E" w:rsidR="000C7500" w:rsidRPr="00B36BB9" w:rsidRDefault="000C7500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Кабельный ввод или эл.разъем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55092102"/>
            <w:placeholder>
              <w:docPart w:val="A7774BFB7F1946669C8C41F26F24982C"/>
            </w:placeholder>
            <w:showingPlcHdr/>
            <w:dropDownList>
              <w:listItem w:displayText="Нет" w:value="Нет"/>
              <w:listItem w:displayText="К01П (полиамид)-Небронированный кабель диаметром 6-12мм " w:value=""/>
              <w:listItem w:displayText="К01 - Кабельный ввод с резьбой М20х1,5 для небронированного кабеля диаметром 6-12мм (никелированная латунь)" w:value="К01 - Кабельный ввод с резьбой М20х1,5 для небронированного кабеля диаметром 6-12мм (никелированная латунь)"/>
              <w:listItem w:displayText="К02 - Кабельный ввод с резьбой М20х1,5 для небронированного кабеля диаметром 6-14мм (никелированная латунь)" w:value="К02 - Кабельный ввод с резьбой М20х1,5 для небронированного кабеля диаметром 6-14мм (никелированная латунь)"/>
              <w:listItem w:displayText="К02Н - Кабельный ввод с резьбой М20х1,5 для небронированного кабеля диаметром 6-14мм (нержавеющая сталь)" w:value="К02Н - Кабельный ввод с резьбой М20х1,5 для небронированного кабеля диаметром 6-14мм (нержавеющая сталь)"/>
              <w:listItem w:displayText="К05 - Кабельный ввод с резьбой М20х1,5 для бронированного кабеля диаметром 6-14мм, диаметр брони 12-21мм (никелированная латунь)" w:value="К05 - Кабельный ввод с резьбой М20х1,5 для бронированного кабеля диаметром 6-14мм, диаметр брони 12-21мм (никелированная латунь)"/>
              <w:listItem w:displayText="К05Н - Кабельный ввод с резьбой М20х1,5 для бронированного кабеля диаметром 6-14мм, диаметр брони 12-21мм (нержавеющая сталь)" w:value="К05Н - Кабельный ввод с резьбой М20х1,5 для бронированного кабеля диаметром 6-14мм, диаметр брони 12-21мм (нержавеющая сталь)"/>
              <w:listItem w:displayText="К06 - Кабельный ввод с резьбой М20х1,5 для бронированного кабеля диаметром 6-12мм, диаметр брони 9-16мм (никелированная латунь)" w:value="К06 - Кабельный ввод с резьбой М20х1,5 для бронированного кабеля диаметром 6-12мм, диаметр брони 9-16мм (никелированная латунь)"/>
              <w:listItem w:displayText="К06Н - Кабельный ввод с резьбой М20х1,5 для бронированного кабеля диаметром 6-12мм, диаметр брони 9-16мм (нержавеющая сталь)" w:value="К06Н - Кабельный ввод с резьбой М20х1,5 для бронированного кабеля диаметром 6-12мм, диаметр брони 9-16мм (нержавеющая сталь)"/>
              <w:listItem w:displayText="К07 - Кабельный ввод с резьбой М20х1,5 для небронированного кабеля диаметром 6-14мм, в металлорукаве Ду20 (никелированная латунь)" w:value="К07 - Кабельный ввод с резьбой М20х1,5 для небронированного кабеля диаметром 6-14мм, в металлорукаве Ду20 (никелированная латунь)"/>
              <w:listItem w:displayText="К07Н - Кабельный ввод с резьбой М20х1,5 для небронированного кабеля диаметром 6-14мм, в металлорукаве Ду20 (нержавеющая сталь)" w:value="К07Н - Кабельный ввод с резьбой М20х1,5 для небронированного кабеля диаметром 6-14мм, в металлорукаве Ду20 (нержавеющая сталь)"/>
              <w:listItem w:displayText="К08 - Кабельный ввод с резьбой М20х1,5 для небронированного кабеля диаметром 6-13мм, в металлорукаве Ду15 (никелированная латунь)" w:value="К08 - Кабельный ввод с резьбой М20х1,5 для небронированного кабеля диаметром 6-13мм, в металлорукаве Ду15 (никелированная латунь)"/>
              <w:listItem w:displayText="К08Н - Кабельный ввод с резьбой М20х1,5 для небронированного кабеля диаметром 6-13мм, в металлорукаве Ду15 (нержавеющая сталь)" w:value="К08Н - Кабельный ввод с резьбой М20х1,5 для небронированного кабеля диаметром 6-13мм, в металлорукаве Ду15 (нержавеющая сталь)"/>
              <w:listItem w:displayText="К09 - Кабельный ввод с резьбой М20х1,5 для небронированного кабеля диаметром 6-14мм, в металлорукаве Ду22 (никелированная латунь)" w:value="К09 - Кабельный ввод с резьбой М20х1,5 для небронированного кабеля диаметром 6-14мм, в металлорукаве Ду22 (никелированная латунь)"/>
              <w:listItem w:displayText="К10 - Кабельный ввод с резьбой М20х1,5 для небронированного кабеля диаметром 6-14мм, в металлорукаве Ду25 (никелированная латунь)" w:value="К10 - Кабельный ввод с резьбой М20х1,5 для небронированного кабеля диаметром 6-14мм, в металлорукаве Ду25 (никелированная латунь)"/>
              <w:listItem w:displayText="К11 - Кабельный ввод с резьбой М20х1,5 для небронированного кабеля диаметром 6-14мм, в металлорукаве Ду16 (никелированная латунь)" w:value="К11 - Кабельный ввод с резьбой М20х1,5 для небронированного кабеля диаметром 6-14мм, в металлорукаве Ду16 (никелированная латунь)"/>
              <w:listItem w:displayText="К12 - Кабельный ввод с резьбой М20х1,5 для небронированного кабеля диаметром 6-14мм, в металлорукаве Ду18 (никелированная латунь)" w:value="К12 - Кабельный ввод с резьбой М20х1,5 для небронированного кабеля диаметром 6-14мм, в металлорукаве Ду18 (никелированная латунь)"/>
              <w:listItem w:displayText="ШР-14 - Штепсельный разъем: вилка 2РМТ14Б4Ш1В1БВ ГЕО.364.140 ТУ (розетка 2РМ14КПН4Г1В1 ГЕО.364.126 ТУ)" w:value="ШР-14 - Штепсельный разъем: вилка 2РМТ14Б4Ш1В1БВ ГЕО.364.140 ТУ (розетка 2РМ14КПН4Г1В1 ГЕО.364.126 ТУ)"/>
              <w:listItem w:displayText="ШР-22 - Штепсельный разъем: вилка 2РМТ22Б4Ш3В1 ГЕО.364.126 ТУ (розетка 2РМ22КПН4Г3В1 ГЕО.364.126 ТУ) или вилка 2РМ22Б4Ш3В1В ГЕО.364.126 ТУ (розетка 2РМ22КПН4Г3В1В ГЕО.364.126 ТУ)" w:value="ШР-22 - Штепсельный разъем: вилка 2РМТ22Б4Ш3В1 ГЕО.364.126 ТУ (розетка 2РМ22КПН4Г3В1 ГЕО.364.126 ТУ) или вилка 2РМ22Б4Ш3В1В ГЕО.364.126 ТУ (розетка 2РМ22КПН4Г3В1В ГЕО.364.126 ТУ)"/>
              <w:listItem w:displayText="GSP - Разъем GSP по DIN 43650 (вилка - розетка)" w:value="GSP - Разъем GSP по DIN 43650 (вилка - розетка)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0E48669B" w14:textId="4080C2BC" w:rsidR="000C7500" w:rsidRPr="00B36BB9" w:rsidRDefault="0008454C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кабельный ввод</w:t>
                </w:r>
              </w:p>
            </w:tc>
          </w:sdtContent>
        </w:sdt>
      </w:tr>
      <w:tr w:rsidR="000C7500" w:rsidRPr="00B36BB9" w14:paraId="0962B4EE" w14:textId="77777777" w:rsidTr="00DF7CBC">
        <w:trPr>
          <w:trHeight w:val="329"/>
        </w:trPr>
        <w:tc>
          <w:tcPr>
            <w:tcW w:w="11289" w:type="dxa"/>
            <w:gridSpan w:val="5"/>
            <w:vAlign w:val="center"/>
          </w:tcPr>
          <w:p w14:paraId="27447C56" w14:textId="4FD8F2B7" w:rsidR="000C7500" w:rsidRPr="00B36BB9" w:rsidRDefault="00857915" w:rsidP="000C75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В</w:t>
            </w:r>
            <w:r w:rsidR="00866321" w:rsidRPr="00B36BB9">
              <w:rPr>
                <w:rFonts w:cstheme="minorHAnsi"/>
                <w:b/>
                <w:bCs/>
                <w:sz w:val="20"/>
                <w:szCs w:val="20"/>
              </w:rPr>
              <w:t>ыносные мембраны</w:t>
            </w:r>
          </w:p>
        </w:tc>
      </w:tr>
      <w:tr w:rsidR="000C7500" w:rsidRPr="00B36BB9" w14:paraId="6CB68451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C55166C" w14:textId="0E7D6A2B" w:rsidR="000C7500" w:rsidRPr="00B36BB9" w:rsidRDefault="003514EF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Тип выносной мембраны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667745979"/>
            <w:placeholder>
              <w:docPart w:val="6367CD83C6DB4C2D947A2C573FBDD0DA"/>
            </w:placeholder>
            <w:showingPlcHdr/>
            <w:comboBox>
              <w:listItem w:value="Нет"/>
              <w:listItem w:displayText="РМ1 - Выносная мембрана бесфланцевого типа" w:value="РМ1 - Выносная мембрана бесфланцевого типа"/>
              <w:listItem w:displayText="РМ2 - Фланец с мембраной" w:value="РМ2 - Фланец с мембраной"/>
              <w:listItem w:displayText="РМ3 - Фланец с резьбовым соединением" w:value="РМ3 - Фланец с резьбовым соединением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749FE87" w14:textId="71021B9A" w:rsidR="000C7500" w:rsidRPr="00B36BB9" w:rsidRDefault="004345BF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тип мембраны</w:t>
                </w:r>
              </w:p>
            </w:tc>
          </w:sdtContent>
        </w:sdt>
      </w:tr>
      <w:tr w:rsidR="000C7500" w:rsidRPr="00B36BB9" w14:paraId="0D28C29F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44EBB092" w14:textId="679313A0" w:rsidR="000C7500" w:rsidRPr="00B36BB9" w:rsidRDefault="004E3F81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Материал мембраны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45021826"/>
            <w:placeholder>
              <w:docPart w:val="E9DB0A3075B94F75BEC9EAE1EA196659"/>
            </w:placeholder>
            <w:showingPlcHdr/>
            <w:comboBox>
              <w:listItem w:displayText="Сталь 316L (03Х17Н13М2)" w:value="Сталь 316L (03Х17Н13М2)"/>
              <w:listItem w:displayText="Hastelloy C-276 (ХН65МВ)" w:value="Hastelloy C-276 (ХН65МВ)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20E1AFFA" w14:textId="3C7D4001" w:rsidR="000C7500" w:rsidRPr="00B36BB9" w:rsidRDefault="004345BF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материал</w:t>
                </w:r>
              </w:p>
            </w:tc>
          </w:sdtContent>
        </w:sdt>
      </w:tr>
      <w:tr w:rsidR="000C7500" w:rsidRPr="00B36BB9" w14:paraId="1E0ED59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BFCB9BE" w14:textId="598C8B10" w:rsidR="000C7500" w:rsidRPr="00B36BB9" w:rsidRDefault="006D3325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Разме</w:t>
            </w:r>
            <w:r w:rsidR="00D56BAA" w:rsidRPr="00B36BB9">
              <w:rPr>
                <w:rFonts w:cstheme="minorHAnsi"/>
                <w:b/>
                <w:bCs/>
                <w:sz w:val="20"/>
                <w:szCs w:val="20"/>
              </w:rPr>
              <w:t>р фланца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00464168"/>
            <w:placeholder>
              <w:docPart w:val="46AE6E70761246DEBBA08A89F4E8B2CC"/>
            </w:placeholder>
            <w:showingPlcHdr/>
            <w:comboBox>
              <w:listItem w:displayText="DN50 ГОСТ 33259-2015" w:value="DN50 ГОСТ 33259-2015"/>
              <w:listItem w:displayText="DN80 ГОСТ 33259-2015" w:value="DN80 ГОСТ 33259-2015"/>
              <w:listItem w:displayText="DN100 ГОСТ 33259-2015" w:value="DN100 ГОСТ 33259-2015"/>
              <w:listItem w:displayText="DN50 DIN EN1092-1" w:value="DN50 DIN EN1092-1"/>
              <w:listItem w:displayText="DN80 DIN EN1092-1" w:value="DN80 DIN EN1092-1"/>
              <w:listItem w:displayText="DN100 DIN EN1092-1" w:value="DN100 DIN EN1092-1"/>
              <w:listItem w:displayText="1&quot; ANSI B16,5" w:value="1&quot; ANSI B16,5"/>
              <w:listItem w:displayText="2&quot; ANSI B16,5" w:value="2&quot; ANSI B16,5"/>
              <w:listItem w:displayText="3&quot; ANSI B16,5" w:value="3&quot; ANSI B16,5"/>
              <w:listItem w:displayText="4&quot; ANSI B16,5" w:value="4&quot; ANSI B16,5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96E786D" w14:textId="0FEF8466" w:rsidR="000C7500" w:rsidRPr="00B36BB9" w:rsidRDefault="004345BF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Fonts w:cstheme="minorHAnsi"/>
                    <w:color w:val="4472C4" w:themeColor="accent1"/>
                    <w:sz w:val="20"/>
                    <w:szCs w:val="20"/>
                  </w:rPr>
                  <w:t>Выберите размер фланца</w:t>
                </w:r>
              </w:p>
            </w:tc>
          </w:sdtContent>
        </w:sdt>
      </w:tr>
      <w:tr w:rsidR="000C7500" w:rsidRPr="00B36BB9" w14:paraId="055AFF27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3D5E2B4" w14:textId="4E1E46A9" w:rsidR="000C7500" w:rsidRPr="00B36BB9" w:rsidRDefault="00D56BAA" w:rsidP="000C75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 xml:space="preserve">Тип </w:t>
            </w:r>
            <w:r w:rsidR="001C0D52" w:rsidRPr="00B36BB9">
              <w:rPr>
                <w:rFonts w:cstheme="minorHAnsi"/>
                <w:b/>
                <w:bCs/>
                <w:sz w:val="20"/>
                <w:szCs w:val="20"/>
              </w:rPr>
              <w:t>фланца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2101479"/>
            <w:placeholder>
              <w:docPart w:val="172F2EBF6BAC426EB869A00A93212930"/>
            </w:placeholder>
            <w:showingPlcHdr/>
            <w:comboBox>
              <w:listItem w:displayText="PN1,6 ГОСТ 33259-2015" w:value="PN1,6 ГОСТ 33259-2015"/>
              <w:listItem w:displayText="PN4 ГОСТ 33259-2015" w:value="PN4 ГОСТ 33259-2015"/>
              <w:listItem w:displayText="PN6,3 ГОСТ 33259-2015" w:value="PN6,3 ГОСТ 33259-2015"/>
              <w:listItem w:displayText="PN1,6 DIN EN1092-1" w:value="PN1,6 DIN EN1092-1"/>
              <w:listItem w:displayText="PN4 DIN EN1092-1" w:value="PN4 DIN EN1092-1"/>
              <w:listItem w:displayText="PN6,4 DIN EN1092-1" w:value="PN6,4 DIN EN1092-1"/>
              <w:listItem w:displayText="Class150 ANSI B16,5" w:value="Class150 ANSI B16,5"/>
              <w:listItem w:displayText="Class300 ANSI B16,5" w:value="Class300 ANSI B16,5"/>
              <w:listItem w:displayText="Class400 ANSI B16,5" w:value="Class400 ANSI B16,5"/>
              <w:listItem w:displayText="Class600 ANSI B16,5" w:value="Class600 ANSI B16,5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5F66C9DD" w14:textId="6FA39E29" w:rsidR="000C7500" w:rsidRPr="00B36BB9" w:rsidRDefault="004345BF" w:rsidP="000C750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тип фланца</w:t>
                </w:r>
              </w:p>
            </w:tc>
          </w:sdtContent>
        </w:sdt>
      </w:tr>
      <w:tr w:rsidR="00AF70F7" w:rsidRPr="00B36BB9" w14:paraId="0B6F6061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19C3E12D" w14:textId="1B65A2EB" w:rsidR="00AF70F7" w:rsidRPr="00B36BB9" w:rsidRDefault="00AF70F7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Тип выступа</w:t>
            </w:r>
          </w:p>
        </w:tc>
        <w:tc>
          <w:tcPr>
            <w:tcW w:w="6615" w:type="dxa"/>
            <w:gridSpan w:val="4"/>
            <w:vAlign w:val="center"/>
          </w:tcPr>
          <w:p w14:paraId="0AA23246" w14:textId="77777777" w:rsidR="00AF70F7" w:rsidRPr="00B36BB9" w:rsidRDefault="00AF70F7" w:rsidP="00D958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70F7" w:rsidRPr="00B36BB9" w14:paraId="5115B9F8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69422CCF" w14:textId="50AEC519" w:rsidR="00AF70F7" w:rsidRPr="00B36BB9" w:rsidRDefault="00AF70F7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Длина погружной части мембраны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69539670"/>
            <w:placeholder>
              <w:docPart w:val="E3F5BC65491C46FDA69DF109271FA3D3"/>
            </w:placeholder>
            <w:showingPlcHdr/>
            <w:comboBox>
              <w:listItem w:displayText="Нет" w:value="Нет"/>
              <w:listItem w:displayText="50 мм" w:value="50 мм"/>
              <w:listItem w:displayText="100 мм" w:value="100 мм"/>
              <w:listItem w:displayText="150 мм" w:value="150 мм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2ABDDEB6" w14:textId="3753A7E4" w:rsidR="00AF70F7" w:rsidRPr="00B36BB9" w:rsidRDefault="00F67D1B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значение</w:t>
                </w:r>
              </w:p>
            </w:tc>
          </w:sdtContent>
        </w:sdt>
      </w:tr>
      <w:tr w:rsidR="00AF70F7" w:rsidRPr="00B36BB9" w14:paraId="305B2D0A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305CF6A5" w14:textId="097B86E8" w:rsidR="00AF70F7" w:rsidRPr="00B36BB9" w:rsidRDefault="000816C2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Тип заполняющей жидкости</w:t>
            </w:r>
          </w:p>
        </w:tc>
        <w:sdt>
          <w:sdtPr>
            <w:rPr>
              <w:rFonts w:cstheme="minorHAnsi"/>
              <w:sz w:val="20"/>
              <w:szCs w:val="20"/>
            </w:rPr>
            <w:id w:val="385771239"/>
            <w:placeholder>
              <w:docPart w:val="696264B50B544ECF8D07D2A9711E00A2"/>
            </w:placeholder>
            <w:showingPlcHdr/>
            <w:comboBox>
              <w:listItem w:displayText="Силикон, температурный диапазон -40...+149С" w:value="Силикон, температурный диапазон -40...+149С"/>
              <w:listItem w:displayText="Высокотемпературная, температурный диапазон +15...315С" w:value="Высокотемпературная, температурный диапазон +15...315С"/>
              <w:listItem w:displayText="Инерционно-чувствительная, температурный диапазон -45...205С" w:value="Инерционно-чувствительная, температурный диапазон -45...205С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796EF287" w14:textId="554CD6E8" w:rsidR="00AF70F7" w:rsidRPr="00B36BB9" w:rsidRDefault="00CC6857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тип жидкости</w:t>
                </w:r>
              </w:p>
            </w:tc>
          </w:sdtContent>
        </w:sdt>
      </w:tr>
      <w:tr w:rsidR="00CC6857" w:rsidRPr="00B36BB9" w14:paraId="55C2E7F2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0CD4118E" w14:textId="2B1B7341" w:rsidR="00CC6857" w:rsidRPr="00B36BB9" w:rsidRDefault="00CC6857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Количество капиллярных линий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96071176"/>
            <w:placeholder>
              <w:docPart w:val="639346EC3A5C4073900C4208BE44930A"/>
            </w:placeholder>
            <w:showingPlcHdr/>
            <w:comboBox>
              <w:listItem w:displayText="Нет" w:value="Нет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3EB235B3" w14:textId="56C697B6" w:rsidR="00CC6857" w:rsidRPr="00B36BB9" w:rsidRDefault="00CC6857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количество</w:t>
                </w:r>
              </w:p>
            </w:tc>
          </w:sdtContent>
        </w:sdt>
      </w:tr>
      <w:tr w:rsidR="00CC6857" w:rsidRPr="00B36BB9" w14:paraId="3E3E90EB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3149198A" w14:textId="6F568BDB" w:rsidR="00CC6857" w:rsidRPr="00B36BB9" w:rsidRDefault="00667086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Длина капиллярных линий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585993"/>
            <w:placeholder>
              <w:docPart w:val="AB1FC9EEFE6A4E308A9F2C6D293A7C7A"/>
            </w:placeholder>
            <w:showingPlcHdr/>
            <w:comboBox>
              <w:listItem w:displayText="Нет" w:value="Нет"/>
              <w:listItem w:displayText="1 метр" w:value="1 метр"/>
              <w:listItem w:displayText="2 метра" w:value="2 метра"/>
              <w:listItem w:displayText="3 метра" w:value="3 метра"/>
              <w:listItem w:displayText="4 метра" w:value="4 метра"/>
              <w:listItem w:displayText="5 метров" w:value="5 метров"/>
              <w:listItem w:displayText="6 метров" w:value="6 метров"/>
              <w:listItem w:displayText="7 метров" w:value="7 метров"/>
              <w:listItem w:displayText="8 метров" w:value="8 метров"/>
              <w:listItem w:displayText="9 метров" w:value="9 метров"/>
              <w:listItem w:displayText="10 метров" w:value="10 метров"/>
              <w:listItem w:displayText="11 метров" w:value="11 метров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5C6588D1" w14:textId="4CE733C4" w:rsidR="00CC6857" w:rsidRPr="00B36BB9" w:rsidRDefault="00667086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длину</w:t>
                </w:r>
              </w:p>
            </w:tc>
          </w:sdtContent>
        </w:sdt>
      </w:tr>
      <w:tr w:rsidR="00CC6857" w:rsidRPr="00B36BB9" w14:paraId="2845E6CF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506C2563" w14:textId="341F9EC4" w:rsidR="00CC6857" w:rsidRPr="00B36BB9" w:rsidRDefault="00F5071D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Промывочное кольцо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07872735"/>
            <w:placeholder>
              <w:docPart w:val="F7738E271E8F4D2982D2A2004BB2E12E"/>
            </w:placeholder>
            <w:showingPlcHdr/>
            <w:comboBox>
              <w:listItem w:displayText="Нет" w:value="Нет"/>
              <w:listItem w:displayText="Да" w:value="Да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5FE3266C" w14:textId="60658DDF" w:rsidR="00CC6857" w:rsidRPr="00B36BB9" w:rsidRDefault="00627CE1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Выберите значение</w:t>
                </w:r>
              </w:p>
            </w:tc>
          </w:sdtContent>
        </w:sdt>
      </w:tr>
      <w:tr w:rsidR="00B03571" w:rsidRPr="00B36BB9" w14:paraId="077C4A1E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393546BC" w14:textId="283B8861" w:rsidR="00B03571" w:rsidRPr="00B36BB9" w:rsidRDefault="00B03571" w:rsidP="00B035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Размер промывочного кольца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1859684"/>
            <w:placeholder>
              <w:docPart w:val="99CF5117F24E404BB283775E07357E96"/>
            </w:placeholder>
            <w:showingPlcHdr/>
            <w:comboBox>
              <w:listItem w:displayText="Нет" w:value="Нет"/>
              <w:listItem w:displayText="DN50 ГОСТ 33259-2015" w:value="DN50 ГОСТ 33259-2015"/>
              <w:listItem w:displayText="DN80 ГОСТ 33259-2015" w:value="DN80 ГОСТ 33259-2015"/>
              <w:listItem w:displayText="DN100 ГОСТ 33259-2015" w:value="DN100 ГОСТ 33259-2015"/>
              <w:listItem w:displayText="DN50 DIN EN1092-1" w:value="DN50 DIN EN1092-1"/>
              <w:listItem w:displayText="DN80 DIN EN1092-1" w:value="DN80 DIN EN1092-1"/>
              <w:listItem w:displayText="DN100 DIN EN1092-1" w:value="DN100 DIN EN1092-1"/>
              <w:listItem w:displayText="1&quot; ANSI B16,5" w:value="1&quot; ANSI B16,5"/>
              <w:listItem w:displayText="2&quot; ANSI B16,5" w:value="2&quot; ANSI B16,5"/>
              <w:listItem w:displayText="3&quot; ANSI B16,5" w:value="3&quot; ANSI B16,5"/>
              <w:listItem w:displayText="4&quot; ANSI B16,5" w:value="4&quot; ANSI B16,5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4BE7678C" w14:textId="7DF98C91" w:rsidR="00B03571" w:rsidRPr="00B36BB9" w:rsidRDefault="00B03571" w:rsidP="00B03571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Fonts w:cstheme="minorHAnsi"/>
                    <w:color w:val="4472C4" w:themeColor="accent1"/>
                    <w:sz w:val="20"/>
                    <w:szCs w:val="20"/>
                  </w:rPr>
                  <w:t>Выберите размер промывочного кольца</w:t>
                </w:r>
              </w:p>
            </w:tc>
          </w:sdtContent>
        </w:sdt>
      </w:tr>
      <w:tr w:rsidR="00B03571" w:rsidRPr="00B36BB9" w14:paraId="070BE28D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53C42021" w14:textId="03FF8AF1" w:rsidR="00B03571" w:rsidRPr="00B36BB9" w:rsidRDefault="00B03571" w:rsidP="00B035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Тип промывочного кольца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10825613"/>
            <w:placeholder>
              <w:docPart w:val="B400E4AD60A847809C4A4DB99393BFAC"/>
            </w:placeholder>
            <w:showingPlcHdr/>
            <w:comboBox>
              <w:listItem w:displayText="Нет" w:value="Нет"/>
              <w:listItem w:displayText="PN1,6 ГОСТ 33259-2015" w:value="PN1,6 ГОСТ 33259-2015"/>
              <w:listItem w:displayText="PN4 ГОСТ 33259-2015" w:value="PN4 ГОСТ 33259-2015"/>
              <w:listItem w:displayText="PN6,3 ГОСТ 33259-2015" w:value="PN6,3 ГОСТ 33259-2015"/>
              <w:listItem w:displayText="PN1,6 DIN EN1092-1" w:value="PN1,6 DIN EN1092-1"/>
              <w:listItem w:displayText="PN4 DIN EN1092-1" w:value="PN4 DIN EN1092-1"/>
              <w:listItem w:displayText="PN6,4 DIN EN1092-1" w:value="PN6,4 DIN EN1092-1"/>
              <w:listItem w:displayText="Class150 ANSI B16,5" w:value="Class150 ANSI B16,5"/>
              <w:listItem w:displayText="Class300 ANSI B16,5" w:value="Class300 ANSI B16,5"/>
              <w:listItem w:displayText="Class400 ANSI B16,5" w:value="Class400 ANSI B16,5"/>
              <w:listItem w:displayText="Class600 ANSI B16,5" w:value="Class600 ANSI B16,5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261176EB" w14:textId="133AE355" w:rsidR="00B03571" w:rsidRPr="00B36BB9" w:rsidRDefault="00B03571" w:rsidP="00B03571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 xml:space="preserve">Выберите тип </w:t>
                </w:r>
                <w:r w:rsidRPr="00B36BB9">
                  <w:rPr>
                    <w:rFonts w:cstheme="minorHAnsi"/>
                    <w:color w:val="4472C4" w:themeColor="accent1"/>
                    <w:sz w:val="20"/>
                    <w:szCs w:val="20"/>
                  </w:rPr>
                  <w:t>промывочного кольца</w:t>
                </w:r>
              </w:p>
            </w:tc>
          </w:sdtContent>
        </w:sdt>
      </w:tr>
      <w:tr w:rsidR="00BB188E" w:rsidRPr="00B36BB9" w14:paraId="66658A87" w14:textId="77777777" w:rsidTr="00157157">
        <w:trPr>
          <w:trHeight w:val="231"/>
        </w:trPr>
        <w:tc>
          <w:tcPr>
            <w:tcW w:w="4674" w:type="dxa"/>
            <w:vAlign w:val="center"/>
          </w:tcPr>
          <w:p w14:paraId="2CE1407C" w14:textId="3E74E84D" w:rsidR="00BB188E" w:rsidRPr="00B36BB9" w:rsidRDefault="006879E9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Количество резьбовых соединений</w:t>
            </w:r>
          </w:p>
        </w:tc>
        <w:tc>
          <w:tcPr>
            <w:tcW w:w="6615" w:type="dxa"/>
            <w:gridSpan w:val="4"/>
            <w:vAlign w:val="center"/>
          </w:tcPr>
          <w:p w14:paraId="58739D47" w14:textId="3216D247" w:rsidR="00BB188E" w:rsidRPr="00B36BB9" w:rsidRDefault="00417422" w:rsidP="00D958B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76218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1D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157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59321D" w:rsidRPr="00B36BB9">
              <w:rPr>
                <w:rFonts w:cstheme="minorHAnsi"/>
                <w:sz w:val="20"/>
                <w:szCs w:val="20"/>
              </w:rPr>
              <w:t>нет</w:t>
            </w:r>
            <w:r w:rsidR="00157157" w:rsidRPr="00B36BB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489669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157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57157" w:rsidRPr="00B36BB9">
              <w:rPr>
                <w:rFonts w:cstheme="minorHAnsi"/>
                <w:sz w:val="20"/>
                <w:szCs w:val="20"/>
              </w:rPr>
              <w:t xml:space="preserve"> </w:t>
            </w:r>
            <w:r w:rsidR="0059321D" w:rsidRPr="00B36BB9">
              <w:rPr>
                <w:rFonts w:cstheme="minorHAnsi"/>
                <w:sz w:val="20"/>
                <w:szCs w:val="20"/>
              </w:rPr>
              <w:t xml:space="preserve">1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72532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1D" w:rsidRPr="00B36B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1D" w:rsidRPr="00B36BB9">
              <w:rPr>
                <w:rFonts w:cstheme="minorHAnsi"/>
                <w:sz w:val="20"/>
                <w:szCs w:val="20"/>
              </w:rPr>
              <w:t xml:space="preserve"> 2</w:t>
            </w:r>
          </w:p>
        </w:tc>
      </w:tr>
      <w:tr w:rsidR="0059321D" w:rsidRPr="00B36BB9" w14:paraId="34E3F9D4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141FEF8E" w14:textId="3B5A13E3" w:rsidR="0059321D" w:rsidRPr="00B36BB9" w:rsidRDefault="0059321D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Тип резьбы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527616"/>
            <w:placeholder>
              <w:docPart w:val="681F21A93CA74F97927A20B2C2CFB3F7"/>
            </w:placeholder>
            <w:showingPlcHdr/>
            <w:comboBox>
              <w:listItem w:displayText="Нет" w:value="Нет"/>
              <w:listItem w:displayText="NPT1/2 внутренняя резьба" w:value="NPT1/2 внутренняя резьба"/>
              <w:listItem w:displayText="NPT1/4 внутренняя резьба" w:value="NPT1/4 внутренняя резьба"/>
              <w:listItem w:displayText="G1/2 внутренняя резьба" w:value="G1/2 внутренняя резьба"/>
              <w:listItem w:displayText="M20х1,5 внутренняя резьба" w:value="M20х1,5 внутренняя резьба"/>
            </w:comboBox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2835D974" w14:textId="039E7F79" w:rsidR="0059321D" w:rsidRPr="00B36BB9" w:rsidRDefault="0059321D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Выберит</w:t>
                </w:r>
                <w:r w:rsidR="000E4F9B" w:rsidRPr="00B36BB9">
                  <w:rPr>
                    <w:rStyle w:val="a9"/>
                    <w:rFonts w:cstheme="minorHAnsi"/>
                    <w:color w:val="4472C4" w:themeColor="accent1"/>
                    <w:sz w:val="20"/>
                    <w:szCs w:val="20"/>
                  </w:rPr>
                  <w:t>е тип резьбы</w:t>
                </w:r>
              </w:p>
            </w:tc>
          </w:sdtContent>
        </w:sdt>
      </w:tr>
      <w:tr w:rsidR="00D958B0" w:rsidRPr="00B36BB9" w14:paraId="3D0856F3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2194F70D" w14:textId="031ADAAD" w:rsidR="00D958B0" w:rsidRPr="00B36BB9" w:rsidRDefault="00D958B0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Кронштейн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76432675"/>
            <w:placeholder>
              <w:docPart w:val="6F56A6CE7AC8415087F8A3E2EF0EDED4"/>
            </w:placeholder>
            <w:showingPlcHdr/>
            <w:dropDownList>
              <w:listItem w:displayText="Нет" w:value="Нет"/>
              <w:listItem w:displayText="КР1 - Плоский кронштейн для крепления на трубе 50 мм" w:value="КР1 - Плоский кронштейн для крепления на трубе 50 мм"/>
              <w:listItem w:displayText="КР2 - Угловой кронштейн для крепления на трубе 50 мм" w:value="КР2 - Угловой кронштейн для крепления на трубе 50 мм"/>
              <w:listItem w:displayText="КР3 - Угловой кронштейн для крепления на панели" w:value="КР3 - Угловой кронштейн для крепления на панели"/>
              <w:listItem w:displayText="КР4 - Плоский кронштейн для крепления на панели" w:value="КР4 - Плоский кронштейн для крепления на панели"/>
            </w:dropDownList>
          </w:sdtPr>
          <w:sdtEndPr/>
          <w:sdtContent>
            <w:tc>
              <w:tcPr>
                <w:tcW w:w="6615" w:type="dxa"/>
                <w:gridSpan w:val="4"/>
                <w:vAlign w:val="center"/>
              </w:tcPr>
              <w:p w14:paraId="6AD65F06" w14:textId="5F1D0A27" w:rsidR="00D958B0" w:rsidRPr="00B36BB9" w:rsidRDefault="0008454C" w:rsidP="00D958B0">
                <w:pPr>
                  <w:rPr>
                    <w:rFonts w:cstheme="minorHAnsi"/>
                    <w:sz w:val="20"/>
                    <w:szCs w:val="20"/>
                  </w:rPr>
                </w:pPr>
                <w:r w:rsidRPr="00B36BB9">
                  <w:rPr>
                    <w:rStyle w:val="a9"/>
                    <w:rFonts w:cstheme="minorHAnsi"/>
                    <w:color w:val="0070C0"/>
                    <w:sz w:val="20"/>
                    <w:szCs w:val="20"/>
                  </w:rPr>
                  <w:t>Выберите кронштейн</w:t>
                </w:r>
              </w:p>
            </w:tc>
          </w:sdtContent>
        </w:sdt>
      </w:tr>
      <w:tr w:rsidR="00C54B09" w:rsidRPr="00B36BB9" w14:paraId="3219FDE4" w14:textId="77777777" w:rsidTr="00E603AC">
        <w:trPr>
          <w:trHeight w:val="329"/>
        </w:trPr>
        <w:tc>
          <w:tcPr>
            <w:tcW w:w="4674" w:type="dxa"/>
            <w:vAlign w:val="center"/>
          </w:tcPr>
          <w:p w14:paraId="19A2BB89" w14:textId="191E5551" w:rsidR="00C54B09" w:rsidRPr="00B36BB9" w:rsidRDefault="00405D9A" w:rsidP="00D958B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36BB9">
              <w:rPr>
                <w:rFonts w:cstheme="minorHAnsi"/>
                <w:b/>
                <w:bCs/>
                <w:sz w:val="20"/>
                <w:szCs w:val="20"/>
              </w:rPr>
              <w:t>Дополнительная комплектация</w:t>
            </w:r>
          </w:p>
        </w:tc>
        <w:tc>
          <w:tcPr>
            <w:tcW w:w="6615" w:type="dxa"/>
            <w:gridSpan w:val="4"/>
            <w:vAlign w:val="center"/>
          </w:tcPr>
          <w:p w14:paraId="130140A7" w14:textId="6266E5CF" w:rsidR="00C54B09" w:rsidRPr="00B36BB9" w:rsidRDefault="00417422" w:rsidP="00D958B0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64658905"/>
                <w:placeholder>
                  <w:docPart w:val="7B16C6A438E4495ABE0627122ED6FF25"/>
                </w:placeholder>
                <w:showingPlcHdr/>
              </w:sdtPr>
              <w:sdtEndPr>
                <w:rPr>
                  <w:color w:val="0070C0"/>
                </w:rPr>
              </w:sdtEndPr>
              <w:sdtContent>
                <w:r w:rsidR="00405D9A" w:rsidRPr="00B36BB9">
                  <w:rPr>
                    <w:rFonts w:cstheme="minorHAnsi"/>
                    <w:color w:val="0070C0"/>
                    <w:sz w:val="20"/>
                    <w:szCs w:val="20"/>
                  </w:rPr>
                  <w:t>Введите данные</w:t>
                </w:r>
              </w:sdtContent>
            </w:sdt>
          </w:p>
        </w:tc>
      </w:tr>
    </w:tbl>
    <w:p w14:paraId="76B2662C" w14:textId="01E1C522" w:rsidR="00DD1740" w:rsidRPr="00B36BB9" w:rsidRDefault="00DD1740" w:rsidP="00DD1740">
      <w:pPr>
        <w:jc w:val="center"/>
        <w:rPr>
          <w:rFonts w:cstheme="minorHAnsi"/>
          <w:b/>
          <w:bCs/>
          <w:sz w:val="20"/>
          <w:szCs w:val="20"/>
        </w:rPr>
      </w:pPr>
    </w:p>
    <w:p w14:paraId="4D546B10" w14:textId="77777777" w:rsidR="00847F89" w:rsidRPr="00B36BB9" w:rsidRDefault="00847F89" w:rsidP="00DD1740">
      <w:pPr>
        <w:jc w:val="center"/>
        <w:rPr>
          <w:rFonts w:cstheme="minorHAnsi"/>
          <w:b/>
          <w:bCs/>
          <w:sz w:val="20"/>
          <w:szCs w:val="20"/>
        </w:rPr>
      </w:pPr>
    </w:p>
    <w:sectPr w:rsidR="00847F89" w:rsidRPr="00B36BB9" w:rsidSect="003E6ACA">
      <w:headerReference w:type="default" r:id="rId6"/>
      <w:pgSz w:w="11906" w:h="16838"/>
      <w:pgMar w:top="1134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8E8C" w14:textId="77777777" w:rsidR="00DC7793" w:rsidRDefault="00DC7793" w:rsidP="00611776">
      <w:pPr>
        <w:spacing w:after="0" w:line="240" w:lineRule="auto"/>
      </w:pPr>
      <w:r>
        <w:separator/>
      </w:r>
    </w:p>
  </w:endnote>
  <w:endnote w:type="continuationSeparator" w:id="0">
    <w:p w14:paraId="070CD5E4" w14:textId="77777777" w:rsidR="00DC7793" w:rsidRDefault="00DC7793" w:rsidP="006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5111" w14:textId="77777777" w:rsidR="00DC7793" w:rsidRDefault="00DC7793" w:rsidP="00611776">
      <w:pPr>
        <w:spacing w:after="0" w:line="240" w:lineRule="auto"/>
      </w:pPr>
      <w:r>
        <w:separator/>
      </w:r>
    </w:p>
  </w:footnote>
  <w:footnote w:type="continuationSeparator" w:id="0">
    <w:p w14:paraId="508BD6ED" w14:textId="77777777" w:rsidR="00DC7793" w:rsidRDefault="00DC7793" w:rsidP="0061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1064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543"/>
    </w:tblGrid>
    <w:tr w:rsidR="00611776" w:rsidRPr="00410408" w14:paraId="25632C94" w14:textId="77777777" w:rsidTr="00DD1740">
      <w:tc>
        <w:tcPr>
          <w:tcW w:w="6521" w:type="dxa"/>
        </w:tcPr>
        <w:p w14:paraId="1FB338EE" w14:textId="4DF59568" w:rsidR="00611776" w:rsidRDefault="00DD1740">
          <w:pPr>
            <w:pStyle w:val="a3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2CAB811" wp14:editId="63A38320">
                <wp:extent cx="3716841" cy="723900"/>
                <wp:effectExtent l="0" t="0" r="0" b="0"/>
                <wp:docPr id="18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907" cy="72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</w:tcPr>
        <w:p w14:paraId="7CF82C2F" w14:textId="5F92D20D" w:rsidR="00611776" w:rsidRPr="00B36BB9" w:rsidRDefault="00611776" w:rsidP="0003395A">
          <w:pPr>
            <w:pStyle w:val="a3"/>
            <w:jc w:val="center"/>
            <w:rPr>
              <w:rFonts w:cstheme="minorHAnsi"/>
              <w:sz w:val="20"/>
              <w:szCs w:val="20"/>
            </w:rPr>
          </w:pPr>
          <w:r w:rsidRPr="00B36BB9">
            <w:rPr>
              <w:rFonts w:cstheme="minorHAnsi"/>
              <w:sz w:val="20"/>
              <w:szCs w:val="20"/>
            </w:rPr>
            <w:t>ООО «Метрологический Сервисный Центр»</w:t>
          </w:r>
          <w:r w:rsidRPr="00B36BB9">
            <w:rPr>
              <w:rFonts w:cstheme="minorHAnsi"/>
              <w:sz w:val="20"/>
              <w:szCs w:val="20"/>
            </w:rPr>
            <w:br/>
            <w:t xml:space="preserve">454077, г.Челябинск, </w:t>
          </w:r>
          <w:r w:rsidR="00070CC0" w:rsidRPr="00B36BB9">
            <w:rPr>
              <w:rFonts w:cstheme="minorHAnsi"/>
              <w:sz w:val="20"/>
              <w:szCs w:val="20"/>
            </w:rPr>
            <w:t xml:space="preserve">                   </w:t>
          </w:r>
          <w:r w:rsidR="00B36BB9" w:rsidRPr="00B36BB9">
            <w:rPr>
              <w:rFonts w:cstheme="minorHAnsi"/>
              <w:sz w:val="20"/>
              <w:szCs w:val="20"/>
            </w:rPr>
            <w:t xml:space="preserve">   </w:t>
          </w:r>
          <w:r w:rsidR="00070CC0" w:rsidRPr="00B36BB9">
            <w:rPr>
              <w:rFonts w:cstheme="minorHAnsi"/>
              <w:sz w:val="20"/>
              <w:szCs w:val="20"/>
            </w:rPr>
            <w:t xml:space="preserve"> </w:t>
          </w:r>
          <w:r w:rsidRPr="00B36BB9">
            <w:rPr>
              <w:rFonts w:cstheme="minorHAnsi"/>
              <w:sz w:val="20"/>
              <w:szCs w:val="20"/>
            </w:rPr>
            <w:t>Бродокалмакский тракт</w:t>
          </w:r>
          <w:r w:rsidR="00070CC0" w:rsidRPr="00B36BB9">
            <w:rPr>
              <w:rFonts w:cstheme="minorHAnsi"/>
              <w:sz w:val="20"/>
              <w:szCs w:val="20"/>
            </w:rPr>
            <w:t xml:space="preserve">, </w:t>
          </w:r>
          <w:r w:rsidRPr="00B36BB9">
            <w:rPr>
              <w:rFonts w:cstheme="minorHAnsi"/>
              <w:sz w:val="20"/>
              <w:szCs w:val="20"/>
            </w:rPr>
            <w:t>дом 6</w:t>
          </w:r>
          <w:r w:rsidR="00D73614" w:rsidRPr="00B36BB9">
            <w:rPr>
              <w:rFonts w:cstheme="minorHAnsi"/>
              <w:sz w:val="20"/>
              <w:szCs w:val="20"/>
            </w:rPr>
            <w:t>/14</w:t>
          </w:r>
          <w:r w:rsidRPr="00B36BB9">
            <w:rPr>
              <w:rFonts w:cstheme="minorHAnsi"/>
              <w:sz w:val="20"/>
              <w:szCs w:val="20"/>
            </w:rPr>
            <w:br/>
            <w:t>тел.: +7 351 255 72</w:t>
          </w:r>
          <w:r w:rsidR="00411796" w:rsidRPr="00B36BB9">
            <w:rPr>
              <w:rFonts w:cstheme="minorHAnsi"/>
              <w:sz w:val="20"/>
              <w:szCs w:val="20"/>
            </w:rPr>
            <w:t xml:space="preserve"> </w:t>
          </w:r>
          <w:r w:rsidRPr="00B36BB9">
            <w:rPr>
              <w:rFonts w:cstheme="minorHAnsi"/>
              <w:sz w:val="20"/>
              <w:szCs w:val="20"/>
            </w:rPr>
            <w:t>20</w:t>
          </w:r>
        </w:p>
        <w:p w14:paraId="57C40D1F" w14:textId="2B66F4E3" w:rsidR="00611776" w:rsidRPr="00B36BB9" w:rsidRDefault="00611776" w:rsidP="0003395A">
          <w:pPr>
            <w:pStyle w:val="a3"/>
            <w:jc w:val="center"/>
            <w:rPr>
              <w:rFonts w:cstheme="minorHAnsi"/>
              <w:sz w:val="20"/>
              <w:szCs w:val="20"/>
              <w:lang w:val="en-US"/>
            </w:rPr>
          </w:pPr>
          <w:r w:rsidRPr="00B36BB9">
            <w:rPr>
              <w:rFonts w:cstheme="minorHAnsi"/>
              <w:sz w:val="20"/>
              <w:szCs w:val="20"/>
              <w:lang w:val="en-US"/>
            </w:rPr>
            <w:t xml:space="preserve">email: </w:t>
          </w:r>
          <w:r w:rsidR="00070CC0" w:rsidRPr="00B36BB9">
            <w:rPr>
              <w:rFonts w:cstheme="minorHAnsi"/>
              <w:sz w:val="20"/>
              <w:szCs w:val="20"/>
              <w:lang w:val="en-US"/>
            </w:rPr>
            <w:t>inf</w:t>
          </w:r>
          <w:r w:rsidR="00411796" w:rsidRPr="00B36BB9">
            <w:rPr>
              <w:rFonts w:cstheme="minorHAnsi"/>
              <w:sz w:val="20"/>
              <w:szCs w:val="20"/>
            </w:rPr>
            <w:t>о</w:t>
          </w:r>
          <w:r w:rsidR="00070CC0" w:rsidRPr="00B36BB9">
            <w:rPr>
              <w:rFonts w:cstheme="minorHAnsi"/>
              <w:sz w:val="20"/>
              <w:szCs w:val="20"/>
              <w:lang w:val="en-US"/>
            </w:rPr>
            <w:t>@m-sensor.ru</w:t>
          </w:r>
        </w:p>
        <w:p w14:paraId="399BB45D" w14:textId="17383675" w:rsidR="00611776" w:rsidRDefault="00611776" w:rsidP="00611776">
          <w:pPr>
            <w:pStyle w:val="a3"/>
            <w:tabs>
              <w:tab w:val="clear" w:pos="4677"/>
              <w:tab w:val="clear" w:pos="9355"/>
              <w:tab w:val="left" w:pos="945"/>
            </w:tabs>
            <w:rPr>
              <w:lang w:val="en-US"/>
            </w:rPr>
          </w:pPr>
        </w:p>
      </w:tc>
    </w:tr>
  </w:tbl>
  <w:p w14:paraId="6F7B52EC" w14:textId="1100276F" w:rsidR="00611776" w:rsidRPr="00611776" w:rsidRDefault="0061177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45fTAXInafArCbtyYAP9S4dOsZvrSIEanlwBH09ZQ9fEW/jFPYx0qxc+KF1mHsJ8/YgWNEUVhlYOPIHNd8fNg==" w:salt="iLIipWxD34k2S1Ip2eG6WQ==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52C4"/>
    <w:rsid w:val="0003395A"/>
    <w:rsid w:val="00052B97"/>
    <w:rsid w:val="000641A7"/>
    <w:rsid w:val="00066268"/>
    <w:rsid w:val="00070CC0"/>
    <w:rsid w:val="00077ED0"/>
    <w:rsid w:val="000816C2"/>
    <w:rsid w:val="000819BE"/>
    <w:rsid w:val="00082016"/>
    <w:rsid w:val="0008454C"/>
    <w:rsid w:val="00097DBB"/>
    <w:rsid w:val="000B3A15"/>
    <w:rsid w:val="000B5E4F"/>
    <w:rsid w:val="000B70E0"/>
    <w:rsid w:val="000B786B"/>
    <w:rsid w:val="000C1F4D"/>
    <w:rsid w:val="000C7500"/>
    <w:rsid w:val="000D7BA5"/>
    <w:rsid w:val="000E4F9B"/>
    <w:rsid w:val="0011460C"/>
    <w:rsid w:val="001324CB"/>
    <w:rsid w:val="00135CA1"/>
    <w:rsid w:val="001536DC"/>
    <w:rsid w:val="00157157"/>
    <w:rsid w:val="0019043C"/>
    <w:rsid w:val="001B018A"/>
    <w:rsid w:val="001B01A7"/>
    <w:rsid w:val="001B53A2"/>
    <w:rsid w:val="001C0D52"/>
    <w:rsid w:val="001D707D"/>
    <w:rsid w:val="001F1662"/>
    <w:rsid w:val="00200476"/>
    <w:rsid w:val="00213E38"/>
    <w:rsid w:val="002251A3"/>
    <w:rsid w:val="00234C59"/>
    <w:rsid w:val="00253454"/>
    <w:rsid w:val="002613B6"/>
    <w:rsid w:val="002652F7"/>
    <w:rsid w:val="002664C8"/>
    <w:rsid w:val="00281E83"/>
    <w:rsid w:val="00283C77"/>
    <w:rsid w:val="002A2F5A"/>
    <w:rsid w:val="002A4D56"/>
    <w:rsid w:val="002B18C7"/>
    <w:rsid w:val="002B761D"/>
    <w:rsid w:val="002C20D4"/>
    <w:rsid w:val="002D425D"/>
    <w:rsid w:val="002D611C"/>
    <w:rsid w:val="002E6777"/>
    <w:rsid w:val="002F4D24"/>
    <w:rsid w:val="0031266B"/>
    <w:rsid w:val="00325D08"/>
    <w:rsid w:val="003371D6"/>
    <w:rsid w:val="003514EF"/>
    <w:rsid w:val="0035635F"/>
    <w:rsid w:val="003C310E"/>
    <w:rsid w:val="003D237D"/>
    <w:rsid w:val="003D5E2E"/>
    <w:rsid w:val="003D644F"/>
    <w:rsid w:val="003E6ACA"/>
    <w:rsid w:val="003F2135"/>
    <w:rsid w:val="00405D9A"/>
    <w:rsid w:val="00405F66"/>
    <w:rsid w:val="00410408"/>
    <w:rsid w:val="00411796"/>
    <w:rsid w:val="00411DEC"/>
    <w:rsid w:val="00417422"/>
    <w:rsid w:val="00422E9E"/>
    <w:rsid w:val="004345BF"/>
    <w:rsid w:val="0043560D"/>
    <w:rsid w:val="00474036"/>
    <w:rsid w:val="00492EF9"/>
    <w:rsid w:val="004A051F"/>
    <w:rsid w:val="004A6281"/>
    <w:rsid w:val="004A6466"/>
    <w:rsid w:val="004B71A0"/>
    <w:rsid w:val="004E3F81"/>
    <w:rsid w:val="004F2BDE"/>
    <w:rsid w:val="004F4E5E"/>
    <w:rsid w:val="004F6426"/>
    <w:rsid w:val="00531B4A"/>
    <w:rsid w:val="00532581"/>
    <w:rsid w:val="005658FF"/>
    <w:rsid w:val="0059016A"/>
    <w:rsid w:val="0059321D"/>
    <w:rsid w:val="005C69C6"/>
    <w:rsid w:val="005E2AC9"/>
    <w:rsid w:val="005F66DD"/>
    <w:rsid w:val="00611776"/>
    <w:rsid w:val="00611C2F"/>
    <w:rsid w:val="0062408D"/>
    <w:rsid w:val="00627CE1"/>
    <w:rsid w:val="00627E6E"/>
    <w:rsid w:val="00632019"/>
    <w:rsid w:val="00637B96"/>
    <w:rsid w:val="00654559"/>
    <w:rsid w:val="00655C16"/>
    <w:rsid w:val="00664780"/>
    <w:rsid w:val="00667086"/>
    <w:rsid w:val="00671A14"/>
    <w:rsid w:val="0067331E"/>
    <w:rsid w:val="00681C06"/>
    <w:rsid w:val="0068247E"/>
    <w:rsid w:val="006879E9"/>
    <w:rsid w:val="006B082B"/>
    <w:rsid w:val="006D3325"/>
    <w:rsid w:val="006E681B"/>
    <w:rsid w:val="006F1EE8"/>
    <w:rsid w:val="007167F4"/>
    <w:rsid w:val="007179BC"/>
    <w:rsid w:val="007A3E33"/>
    <w:rsid w:val="007B0606"/>
    <w:rsid w:val="007C1A08"/>
    <w:rsid w:val="007E2460"/>
    <w:rsid w:val="00802384"/>
    <w:rsid w:val="0081158E"/>
    <w:rsid w:val="00840461"/>
    <w:rsid w:val="00847F89"/>
    <w:rsid w:val="00852397"/>
    <w:rsid w:val="008561ED"/>
    <w:rsid w:val="00857915"/>
    <w:rsid w:val="00861AB2"/>
    <w:rsid w:val="00866321"/>
    <w:rsid w:val="00870D96"/>
    <w:rsid w:val="00883512"/>
    <w:rsid w:val="0089776C"/>
    <w:rsid w:val="008A666D"/>
    <w:rsid w:val="008B30A7"/>
    <w:rsid w:val="008B586C"/>
    <w:rsid w:val="008C1844"/>
    <w:rsid w:val="008D4B81"/>
    <w:rsid w:val="009C035A"/>
    <w:rsid w:val="009C65C6"/>
    <w:rsid w:val="009F7226"/>
    <w:rsid w:val="00A0111C"/>
    <w:rsid w:val="00A044CA"/>
    <w:rsid w:val="00A06B19"/>
    <w:rsid w:val="00A072C5"/>
    <w:rsid w:val="00A078D6"/>
    <w:rsid w:val="00A265E7"/>
    <w:rsid w:val="00A27FB2"/>
    <w:rsid w:val="00A56780"/>
    <w:rsid w:val="00A61668"/>
    <w:rsid w:val="00A62B21"/>
    <w:rsid w:val="00A679C6"/>
    <w:rsid w:val="00A815C9"/>
    <w:rsid w:val="00A83272"/>
    <w:rsid w:val="00A90235"/>
    <w:rsid w:val="00AA4A81"/>
    <w:rsid w:val="00AC0C69"/>
    <w:rsid w:val="00AD543C"/>
    <w:rsid w:val="00AE0B0F"/>
    <w:rsid w:val="00AE23DE"/>
    <w:rsid w:val="00AF70F7"/>
    <w:rsid w:val="00B019F1"/>
    <w:rsid w:val="00B02727"/>
    <w:rsid w:val="00B03571"/>
    <w:rsid w:val="00B17781"/>
    <w:rsid w:val="00B24622"/>
    <w:rsid w:val="00B27BDC"/>
    <w:rsid w:val="00B3318A"/>
    <w:rsid w:val="00B36BB9"/>
    <w:rsid w:val="00B42E74"/>
    <w:rsid w:val="00B56F7D"/>
    <w:rsid w:val="00B60E3C"/>
    <w:rsid w:val="00B6461A"/>
    <w:rsid w:val="00B71BEA"/>
    <w:rsid w:val="00B74124"/>
    <w:rsid w:val="00B83E55"/>
    <w:rsid w:val="00B91A20"/>
    <w:rsid w:val="00B93CE4"/>
    <w:rsid w:val="00BA6E10"/>
    <w:rsid w:val="00BB188E"/>
    <w:rsid w:val="00BC2EC5"/>
    <w:rsid w:val="00BD2D17"/>
    <w:rsid w:val="00BE2C44"/>
    <w:rsid w:val="00BE4CA7"/>
    <w:rsid w:val="00BF43E7"/>
    <w:rsid w:val="00C07393"/>
    <w:rsid w:val="00C25643"/>
    <w:rsid w:val="00C2727B"/>
    <w:rsid w:val="00C3036B"/>
    <w:rsid w:val="00C334DF"/>
    <w:rsid w:val="00C33739"/>
    <w:rsid w:val="00C5492D"/>
    <w:rsid w:val="00C54B09"/>
    <w:rsid w:val="00C6440C"/>
    <w:rsid w:val="00C73817"/>
    <w:rsid w:val="00C87E16"/>
    <w:rsid w:val="00C9276C"/>
    <w:rsid w:val="00CA6CDF"/>
    <w:rsid w:val="00CA7981"/>
    <w:rsid w:val="00CB6297"/>
    <w:rsid w:val="00CB7D21"/>
    <w:rsid w:val="00CC6857"/>
    <w:rsid w:val="00CD30AD"/>
    <w:rsid w:val="00CD388E"/>
    <w:rsid w:val="00CD55D1"/>
    <w:rsid w:val="00D067D5"/>
    <w:rsid w:val="00D3146C"/>
    <w:rsid w:val="00D45A2F"/>
    <w:rsid w:val="00D55F06"/>
    <w:rsid w:val="00D56BAA"/>
    <w:rsid w:val="00D73614"/>
    <w:rsid w:val="00D958B0"/>
    <w:rsid w:val="00D97F8E"/>
    <w:rsid w:val="00DC7793"/>
    <w:rsid w:val="00DD1740"/>
    <w:rsid w:val="00DD4CAD"/>
    <w:rsid w:val="00E4459A"/>
    <w:rsid w:val="00E44A38"/>
    <w:rsid w:val="00E57E49"/>
    <w:rsid w:val="00E603AC"/>
    <w:rsid w:val="00E627B8"/>
    <w:rsid w:val="00E9355C"/>
    <w:rsid w:val="00EB2108"/>
    <w:rsid w:val="00EB476F"/>
    <w:rsid w:val="00EC010C"/>
    <w:rsid w:val="00ED77D5"/>
    <w:rsid w:val="00EE01D7"/>
    <w:rsid w:val="00EE1B2C"/>
    <w:rsid w:val="00EF0F34"/>
    <w:rsid w:val="00EF5D3C"/>
    <w:rsid w:val="00F21095"/>
    <w:rsid w:val="00F21189"/>
    <w:rsid w:val="00F30A4F"/>
    <w:rsid w:val="00F32371"/>
    <w:rsid w:val="00F34171"/>
    <w:rsid w:val="00F5071D"/>
    <w:rsid w:val="00F60BD8"/>
    <w:rsid w:val="00F67D1B"/>
    <w:rsid w:val="00F70FD8"/>
    <w:rsid w:val="00F8192B"/>
    <w:rsid w:val="00F837E2"/>
    <w:rsid w:val="00F856C4"/>
    <w:rsid w:val="00FA15BF"/>
    <w:rsid w:val="00FE277E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AC78B4"/>
  <w15:chartTrackingRefBased/>
  <w15:docId w15:val="{C5BDB5A2-2C2B-462D-BD5D-C950F57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776"/>
  </w:style>
  <w:style w:type="paragraph" w:styleId="a5">
    <w:name w:val="footer"/>
    <w:basedOn w:val="a"/>
    <w:link w:val="a6"/>
    <w:uiPriority w:val="99"/>
    <w:unhideWhenUsed/>
    <w:rsid w:val="00611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776"/>
  </w:style>
  <w:style w:type="table" w:styleId="a7">
    <w:name w:val="Table Grid"/>
    <w:basedOn w:val="a1"/>
    <w:uiPriority w:val="39"/>
    <w:rsid w:val="0061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1776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0B78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E8918A84A84FB2B9D0FEFC011A2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DD4ED-E342-4514-84C6-CCB3664C1209}"/>
      </w:docPartPr>
      <w:docPartBody>
        <w:p w:rsidR="000C042D" w:rsidRDefault="001F5FCF" w:rsidP="001F5FCF">
          <w:pPr>
            <w:pStyle w:val="03E8918A84A84FB2B9D0FEFC011A2B3F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Введите значение</w:t>
          </w:r>
        </w:p>
      </w:docPartBody>
    </w:docPart>
    <w:docPart>
      <w:docPartPr>
        <w:name w:val="2FC219FA362541649DD6D6783257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6B3177-B6CB-4F30-9FCA-EB27A56D0BC4}"/>
      </w:docPartPr>
      <w:docPartBody>
        <w:p w:rsidR="000C042D" w:rsidRDefault="001F5FCF" w:rsidP="001F5FCF">
          <w:pPr>
            <w:pStyle w:val="2FC219FA362541649DD6D67832577979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Выберите дату</w:t>
          </w:r>
        </w:p>
      </w:docPartBody>
    </w:docPart>
    <w:docPart>
      <w:docPartPr>
        <w:name w:val="E5BFE7ACABF0431D9DABE1D47A9DA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D3C5DF-24EB-4C89-9B43-92D197D44AB4}"/>
      </w:docPartPr>
      <w:docPartBody>
        <w:p w:rsidR="000C042D" w:rsidRDefault="001F5FCF" w:rsidP="001F5FCF">
          <w:pPr>
            <w:pStyle w:val="E5BFE7ACABF0431D9DABE1D47A9DA51E"/>
          </w:pPr>
          <w:r w:rsidRPr="00B36BB9">
            <w:rPr>
              <w:rFonts w:cstheme="minorHAnsi"/>
              <w:color w:val="0070C0"/>
              <w:sz w:val="20"/>
              <w:szCs w:val="20"/>
            </w:rPr>
            <w:t>От</w:t>
          </w:r>
        </w:p>
      </w:docPartBody>
    </w:docPart>
    <w:docPart>
      <w:docPartPr>
        <w:name w:val="A7774BFB7F1946669C8C41F26F249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D9D79B-E86F-40F0-81A2-F59F68ED6CC7}"/>
      </w:docPartPr>
      <w:docPartBody>
        <w:p w:rsidR="000C042D" w:rsidRDefault="001F5FCF" w:rsidP="001F5FCF">
          <w:pPr>
            <w:pStyle w:val="A7774BFB7F1946669C8C41F26F24982C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Выберите кабельный ввод</w:t>
          </w:r>
        </w:p>
      </w:docPartBody>
    </w:docPart>
    <w:docPart>
      <w:docPartPr>
        <w:name w:val="F7BC0F869FB74F2E9C1EF20E73DF1B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340B-E338-42F0-A74D-2EE250AA7F0A}"/>
      </w:docPartPr>
      <w:docPartBody>
        <w:p w:rsidR="000C042D" w:rsidRDefault="001F5FCF" w:rsidP="001F5FCF">
          <w:pPr>
            <w:pStyle w:val="F7BC0F869FB74F2E9C1EF20E73DF1B12"/>
          </w:pPr>
          <w:r w:rsidRPr="00B36BB9">
            <w:rPr>
              <w:rFonts w:cstheme="minorHAnsi"/>
              <w:color w:val="0070C0"/>
              <w:sz w:val="20"/>
              <w:szCs w:val="20"/>
            </w:rPr>
            <w:t>До</w:t>
          </w:r>
        </w:p>
      </w:docPartBody>
    </w:docPart>
    <w:docPart>
      <w:docPartPr>
        <w:name w:val="4287973DD80F4F5EBFE8ACB58B0B5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AD8D3-F203-4B62-940D-5CD5329A12FF}"/>
      </w:docPartPr>
      <w:docPartBody>
        <w:p w:rsidR="000C042D" w:rsidRDefault="001F5FCF" w:rsidP="001F5FCF">
          <w:pPr>
            <w:pStyle w:val="4287973DD80F4F5EBFE8ACB58B0B59B8"/>
          </w:pPr>
          <w:r w:rsidRPr="00B36BB9">
            <w:rPr>
              <w:rFonts w:cstheme="minorHAnsi"/>
              <w:color w:val="0070C0"/>
              <w:sz w:val="20"/>
              <w:szCs w:val="20"/>
            </w:rPr>
            <w:t>От</w:t>
          </w:r>
        </w:p>
      </w:docPartBody>
    </w:docPart>
    <w:docPart>
      <w:docPartPr>
        <w:name w:val="24134848DA1A4C64A1C262D9F9EF47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803731-DBB8-46B7-AD87-B8EA13FCB56F}"/>
      </w:docPartPr>
      <w:docPartBody>
        <w:p w:rsidR="000C042D" w:rsidRDefault="001F5FCF" w:rsidP="001F5FCF">
          <w:pPr>
            <w:pStyle w:val="24134848DA1A4C64A1C262D9F9EF47BB"/>
          </w:pPr>
          <w:r w:rsidRPr="00B36BB9">
            <w:rPr>
              <w:rFonts w:cstheme="minorHAnsi"/>
              <w:color w:val="0070C0"/>
              <w:sz w:val="20"/>
              <w:szCs w:val="20"/>
            </w:rPr>
            <w:t>До</w:t>
          </w:r>
        </w:p>
      </w:docPartBody>
    </w:docPart>
    <w:docPart>
      <w:docPartPr>
        <w:name w:val="6F56A6CE7AC8415087F8A3E2EF0E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816CC-7588-42D1-B209-B66A682F59E1}"/>
      </w:docPartPr>
      <w:docPartBody>
        <w:p w:rsidR="000C042D" w:rsidRDefault="001F5FCF" w:rsidP="001F5FCF">
          <w:pPr>
            <w:pStyle w:val="6F56A6CE7AC8415087F8A3E2EF0EDED4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Выберите кронштейн</w:t>
          </w:r>
        </w:p>
      </w:docPartBody>
    </w:docPart>
    <w:docPart>
      <w:docPartPr>
        <w:name w:val="8173794393BD4D319AB5990AF5105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501DC9-EB2D-4C2D-AD48-CFD8B338887B}"/>
      </w:docPartPr>
      <w:docPartBody>
        <w:p w:rsidR="009B6D4B" w:rsidRDefault="001F5FCF" w:rsidP="001F5FCF">
          <w:pPr>
            <w:pStyle w:val="8173794393BD4D319AB5990AF5105FAD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название измеряемой среды</w:t>
          </w:r>
        </w:p>
      </w:docPartBody>
    </w:docPart>
    <w:docPart>
      <w:docPartPr>
        <w:name w:val="31FA26F8013045D2A8A793FB82AB30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E773E1-2F8E-44BF-B13E-8AE52C7717DF}"/>
      </w:docPartPr>
      <w:docPartBody>
        <w:p w:rsidR="009B6D4B" w:rsidRDefault="001F5FCF" w:rsidP="001F5FCF">
          <w:pPr>
            <w:pStyle w:val="31FA26F8013045D2A8A793FB82AB301D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наименование предприятия</w:t>
          </w:r>
        </w:p>
      </w:docPartBody>
    </w:docPart>
    <w:docPart>
      <w:docPartPr>
        <w:name w:val="62F8ADB3AB5A4A36AAA85314D5729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BF6F8-20C5-4A55-AAC2-84F170C90BA2}"/>
      </w:docPartPr>
      <w:docPartBody>
        <w:p w:rsidR="009B6D4B" w:rsidRDefault="001F5FCF" w:rsidP="001F5FCF">
          <w:pPr>
            <w:pStyle w:val="62F8ADB3AB5A4A36AAA85314D5729F0F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ФИО, должность</w:t>
          </w:r>
        </w:p>
      </w:docPartBody>
    </w:docPart>
    <w:docPart>
      <w:docPartPr>
        <w:name w:val="1E867AF2ADCE489697883F5B6A2D79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49E062-9C3F-4289-9A5D-E43225724933}"/>
      </w:docPartPr>
      <w:docPartBody>
        <w:p w:rsidR="009B6D4B" w:rsidRDefault="001F5FCF" w:rsidP="001F5FCF">
          <w:pPr>
            <w:pStyle w:val="1E867AF2ADCE489697883F5B6A2D7979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адрес предприятия</w:t>
          </w:r>
        </w:p>
      </w:docPartBody>
    </w:docPart>
    <w:docPart>
      <w:docPartPr>
        <w:name w:val="4885755870F449A2862C349FF0CDC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058A6-8333-4F1C-B6D7-0A8BF04EA4DE}"/>
      </w:docPartPr>
      <w:docPartBody>
        <w:p w:rsidR="009B6D4B" w:rsidRDefault="001F5FCF" w:rsidP="001F5FCF">
          <w:pPr>
            <w:pStyle w:val="4885755870F449A2862C349FF0CDC6FC"/>
          </w:pPr>
          <w:r w:rsidRPr="00B36BB9">
            <w:rPr>
              <w:rFonts w:cstheme="minorHAnsi"/>
              <w:color w:val="0070C0"/>
              <w:sz w:val="20"/>
              <w:szCs w:val="20"/>
            </w:rPr>
            <w:t xml:space="preserve">Введите </w:t>
          </w:r>
          <w:r w:rsidRPr="00B36BB9">
            <w:rPr>
              <w:rFonts w:cstheme="minorHAnsi"/>
              <w:color w:val="0070C0"/>
              <w:sz w:val="20"/>
              <w:szCs w:val="20"/>
              <w:lang w:val="en-US"/>
            </w:rPr>
            <w:t>email</w:t>
          </w:r>
        </w:p>
      </w:docPartBody>
    </w:docPart>
    <w:docPart>
      <w:docPartPr>
        <w:name w:val="BB28308E2910472D91C6C0BA94E77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7CDC1-A78E-4D00-8593-66EEC842D9CC}"/>
      </w:docPartPr>
      <w:docPartBody>
        <w:p w:rsidR="009B6D4B" w:rsidRDefault="001F5FCF" w:rsidP="001F5FCF">
          <w:pPr>
            <w:pStyle w:val="BB28308E2910472D91C6C0BA94E775EA"/>
          </w:pPr>
          <w:r w:rsidRPr="00B36BB9">
            <w:rPr>
              <w:rFonts w:cstheme="minorHAnsi"/>
              <w:color w:val="0070C0"/>
              <w:sz w:val="20"/>
              <w:szCs w:val="20"/>
            </w:rPr>
            <w:t>___</w:t>
          </w:r>
        </w:p>
      </w:docPartBody>
    </w:docPart>
    <w:docPart>
      <w:docPartPr>
        <w:name w:val="25F7B11E65274F269F02B518BF41BA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79AF6-6731-4CAB-831D-9484CBAB773D}"/>
      </w:docPartPr>
      <w:docPartBody>
        <w:p w:rsidR="009B6D4B" w:rsidRDefault="001F5FCF" w:rsidP="001F5FCF">
          <w:pPr>
            <w:pStyle w:val="25F7B11E65274F269F02B518BF41BA87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телефон</w:t>
          </w:r>
        </w:p>
      </w:docPartBody>
    </w:docPart>
    <w:docPart>
      <w:docPartPr>
        <w:name w:val="7B16C6A438E4495ABE0627122ED6F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6733A-2628-4027-AD30-44BC3A12D653}"/>
      </w:docPartPr>
      <w:docPartBody>
        <w:p w:rsidR="009B6D4B" w:rsidRDefault="001F5FCF" w:rsidP="001F5FCF">
          <w:pPr>
            <w:pStyle w:val="7B16C6A438E4495ABE0627122ED6FF25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данные</w:t>
          </w:r>
        </w:p>
      </w:docPartBody>
    </w:docPart>
    <w:docPart>
      <w:docPartPr>
        <w:name w:val="D9F771EF04C24CF6BD757C24B82C2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4A5BD2-4A05-44B0-B3D4-77919134F029}"/>
      </w:docPartPr>
      <w:docPartBody>
        <w:p w:rsidR="003E55C3" w:rsidRDefault="001F5FCF" w:rsidP="001F5FCF">
          <w:pPr>
            <w:pStyle w:val="D9F771EF04C24CF6BD757C24B82C2E25"/>
          </w:pPr>
          <w:r w:rsidRPr="00B36BB9">
            <w:rPr>
              <w:rFonts w:cstheme="minorHAnsi"/>
              <w:color w:val="0070C0"/>
              <w:sz w:val="20"/>
              <w:szCs w:val="20"/>
            </w:rPr>
            <w:t>Введите наименование тега</w:t>
          </w:r>
        </w:p>
      </w:docPartBody>
    </w:docPart>
    <w:docPart>
      <w:docPartPr>
        <w:name w:val="589EB43A1ADB42DAB3DEEA471D0672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6CE8C-B7B1-47A0-BF95-0A9AE56EC2DE}"/>
      </w:docPartPr>
      <w:docPartBody>
        <w:p w:rsidR="005D5AE9" w:rsidRDefault="001F5FCF" w:rsidP="001F5FCF">
          <w:pPr>
            <w:pStyle w:val="589EB43A1ADB42DAB3DEEA471D067236"/>
          </w:pPr>
          <w:r w:rsidRPr="00B36BB9">
            <w:rPr>
              <w:rFonts w:cstheme="minorHAnsi"/>
              <w:color w:val="0070C0"/>
              <w:sz w:val="20"/>
              <w:szCs w:val="20"/>
            </w:rPr>
            <w:t>От</w:t>
          </w:r>
        </w:p>
      </w:docPartBody>
    </w:docPart>
    <w:docPart>
      <w:docPartPr>
        <w:name w:val="99470D5CE83D4601ADE9379577EF4A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9296F-2448-4CFB-951F-F4A2234825B3}"/>
      </w:docPartPr>
      <w:docPartBody>
        <w:p w:rsidR="005D5AE9" w:rsidRDefault="001F5FCF" w:rsidP="001F5FCF">
          <w:pPr>
            <w:pStyle w:val="99470D5CE83D4601ADE9379577EF4A47"/>
          </w:pPr>
          <w:r w:rsidRPr="00B36BB9">
            <w:rPr>
              <w:rFonts w:cstheme="minorHAnsi"/>
              <w:color w:val="0070C0"/>
              <w:sz w:val="20"/>
              <w:szCs w:val="20"/>
            </w:rPr>
            <w:t>До</w:t>
          </w:r>
        </w:p>
      </w:docPartBody>
    </w:docPart>
    <w:docPart>
      <w:docPartPr>
        <w:name w:val="6367CD83C6DB4C2D947A2C573FBDD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95F0B-E3BC-4F2C-A48A-9E3F5228E70A}"/>
      </w:docPartPr>
      <w:docPartBody>
        <w:p w:rsidR="00196243" w:rsidRDefault="001F5FCF" w:rsidP="001F5FCF">
          <w:pPr>
            <w:pStyle w:val="6367CD83C6DB4C2D947A2C573FBDD0DA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тип мембраны</w:t>
          </w:r>
        </w:p>
      </w:docPartBody>
    </w:docPart>
    <w:docPart>
      <w:docPartPr>
        <w:name w:val="E9DB0A3075B94F75BEC9EAE1EA196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25137-B2D4-498C-8F16-AD03EDE293BD}"/>
      </w:docPartPr>
      <w:docPartBody>
        <w:p w:rsidR="00196243" w:rsidRDefault="001F5FCF" w:rsidP="001F5FCF">
          <w:pPr>
            <w:pStyle w:val="E9DB0A3075B94F75BEC9EAE1EA196659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материал</w:t>
          </w:r>
        </w:p>
      </w:docPartBody>
    </w:docPart>
    <w:docPart>
      <w:docPartPr>
        <w:name w:val="46AE6E70761246DEBBA08A89F4E8B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91AC3-CFE2-4A85-83BD-29C3EC5CD29E}"/>
      </w:docPartPr>
      <w:docPartBody>
        <w:p w:rsidR="00196243" w:rsidRDefault="001F5FCF" w:rsidP="001F5FCF">
          <w:pPr>
            <w:pStyle w:val="46AE6E70761246DEBBA08A89F4E8B2CC"/>
          </w:pPr>
          <w:r w:rsidRPr="00B36BB9">
            <w:rPr>
              <w:rFonts w:cstheme="minorHAnsi"/>
              <w:color w:val="4472C4" w:themeColor="accent1"/>
              <w:sz w:val="20"/>
              <w:szCs w:val="20"/>
            </w:rPr>
            <w:t>Выберите размер фланца</w:t>
          </w:r>
        </w:p>
      </w:docPartBody>
    </w:docPart>
    <w:docPart>
      <w:docPartPr>
        <w:name w:val="172F2EBF6BAC426EB869A00A93212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0812E-D4C2-4B3F-B772-53598EA60A25}"/>
      </w:docPartPr>
      <w:docPartBody>
        <w:p w:rsidR="00196243" w:rsidRDefault="001F5FCF" w:rsidP="001F5FCF">
          <w:pPr>
            <w:pStyle w:val="172F2EBF6BAC426EB869A00A93212930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тип фланца</w:t>
          </w:r>
        </w:p>
      </w:docPartBody>
    </w:docPart>
    <w:docPart>
      <w:docPartPr>
        <w:name w:val="E3F5BC65491C46FDA69DF109271FA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70345-9385-42C1-AA0F-81A9D9C8A650}"/>
      </w:docPartPr>
      <w:docPartBody>
        <w:p w:rsidR="00196243" w:rsidRDefault="001F5FCF" w:rsidP="001F5FCF">
          <w:pPr>
            <w:pStyle w:val="E3F5BC65491C46FDA69DF109271FA3D3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значение</w:t>
          </w:r>
        </w:p>
      </w:docPartBody>
    </w:docPart>
    <w:docPart>
      <w:docPartPr>
        <w:name w:val="696264B50B544ECF8D07D2A9711E0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21599-EF37-4013-8D0A-275B50905291}"/>
      </w:docPartPr>
      <w:docPartBody>
        <w:p w:rsidR="00196243" w:rsidRDefault="001F5FCF" w:rsidP="001F5FCF">
          <w:pPr>
            <w:pStyle w:val="696264B50B544ECF8D07D2A9711E00A2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тип жидкости</w:t>
          </w:r>
        </w:p>
      </w:docPartBody>
    </w:docPart>
    <w:docPart>
      <w:docPartPr>
        <w:name w:val="639346EC3A5C4073900C4208BE449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83E9A3-AD7C-4A0F-A781-C29437AB2105}"/>
      </w:docPartPr>
      <w:docPartBody>
        <w:p w:rsidR="00196243" w:rsidRDefault="001F5FCF" w:rsidP="001F5FCF">
          <w:pPr>
            <w:pStyle w:val="639346EC3A5C4073900C4208BE44930A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количество</w:t>
          </w:r>
        </w:p>
      </w:docPartBody>
    </w:docPart>
    <w:docPart>
      <w:docPartPr>
        <w:name w:val="AB1FC9EEFE6A4E308A9F2C6D293A7C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666ACC-7A87-4AA3-BD9C-1F0D8D712F00}"/>
      </w:docPartPr>
      <w:docPartBody>
        <w:p w:rsidR="00196243" w:rsidRDefault="001F5FCF" w:rsidP="001F5FCF">
          <w:pPr>
            <w:pStyle w:val="AB1FC9EEFE6A4E308A9F2C6D293A7C7A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длину</w:t>
          </w:r>
        </w:p>
      </w:docPartBody>
    </w:docPart>
    <w:docPart>
      <w:docPartPr>
        <w:name w:val="99CF5117F24E404BB283775E07357E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F5BE0F-D8BB-4B53-9F13-B835B3F13833}"/>
      </w:docPartPr>
      <w:docPartBody>
        <w:p w:rsidR="00196243" w:rsidRDefault="001F5FCF" w:rsidP="001F5FCF">
          <w:pPr>
            <w:pStyle w:val="99CF5117F24E404BB283775E07357E96"/>
          </w:pPr>
          <w:r w:rsidRPr="00B36BB9">
            <w:rPr>
              <w:rFonts w:cstheme="minorHAnsi"/>
              <w:color w:val="4472C4" w:themeColor="accent1"/>
              <w:sz w:val="20"/>
              <w:szCs w:val="20"/>
            </w:rPr>
            <w:t>Выберите размер промывочного кольца</w:t>
          </w:r>
        </w:p>
      </w:docPartBody>
    </w:docPart>
    <w:docPart>
      <w:docPartPr>
        <w:name w:val="B400E4AD60A847809C4A4DB99393B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3D242-FD73-4CF6-A6D4-5B9C43A29997}"/>
      </w:docPartPr>
      <w:docPartBody>
        <w:p w:rsidR="00196243" w:rsidRDefault="001F5FCF" w:rsidP="001F5FCF">
          <w:pPr>
            <w:pStyle w:val="B400E4AD60A847809C4A4DB99393BFAC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 xml:space="preserve">Выберите тип </w:t>
          </w:r>
          <w:r w:rsidRPr="00B36BB9">
            <w:rPr>
              <w:rFonts w:cstheme="minorHAnsi"/>
              <w:color w:val="4472C4" w:themeColor="accent1"/>
              <w:sz w:val="20"/>
              <w:szCs w:val="20"/>
            </w:rPr>
            <w:t>промывочного кольца</w:t>
          </w:r>
        </w:p>
      </w:docPartBody>
    </w:docPart>
    <w:docPart>
      <w:docPartPr>
        <w:name w:val="F7738E271E8F4D2982D2A2004BB2E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EF8A-3136-4722-8CB2-EF9C57B1D66F}"/>
      </w:docPartPr>
      <w:docPartBody>
        <w:p w:rsidR="00196243" w:rsidRDefault="001F5FCF" w:rsidP="001F5FCF">
          <w:pPr>
            <w:pStyle w:val="F7738E271E8F4D2982D2A2004BB2E12E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значение</w:t>
          </w:r>
        </w:p>
      </w:docPartBody>
    </w:docPart>
    <w:docPart>
      <w:docPartPr>
        <w:name w:val="681F21A93CA74F97927A20B2C2CFB3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100101-FF82-43EF-B075-8A13E1AD2254}"/>
      </w:docPartPr>
      <w:docPartBody>
        <w:p w:rsidR="00196243" w:rsidRDefault="001F5FCF" w:rsidP="001F5FCF">
          <w:pPr>
            <w:pStyle w:val="681F21A93CA74F97927A20B2C2CFB3F7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тип резьбы</w:t>
          </w:r>
        </w:p>
      </w:docPartBody>
    </w:docPart>
    <w:docPart>
      <w:docPartPr>
        <w:name w:val="E41D26147BB74388905F0FFD1062C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1BC141-FF3C-4992-8740-59F6C04CCF1A}"/>
      </w:docPartPr>
      <w:docPartBody>
        <w:p w:rsidR="00196243" w:rsidRDefault="001F5FCF" w:rsidP="001F5FCF">
          <w:pPr>
            <w:pStyle w:val="E41D26147BB74388905F0FFD1062C57A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Выберите комплект</w:t>
          </w:r>
        </w:p>
      </w:docPartBody>
    </w:docPart>
    <w:docPart>
      <w:docPartPr>
        <w:name w:val="0D326455531A4B559682E6FD1752B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2C18AA-CD03-4153-A683-4C42AC397A11}"/>
      </w:docPartPr>
      <w:docPartBody>
        <w:p w:rsidR="00196243" w:rsidRDefault="001F5FCF" w:rsidP="001F5FCF">
          <w:pPr>
            <w:pStyle w:val="0D326455531A4B559682E6FD1752BC5E1"/>
          </w:pPr>
          <w:r w:rsidRPr="00B36BB9">
            <w:rPr>
              <w:rStyle w:val="a3"/>
              <w:rFonts w:cstheme="minorHAnsi"/>
              <w:color w:val="4472C4" w:themeColor="accent1"/>
              <w:sz w:val="20"/>
              <w:szCs w:val="20"/>
            </w:rPr>
            <w:t>Выберите вид взрывозащиты</w:t>
          </w:r>
        </w:p>
      </w:docPartBody>
    </w:docPart>
    <w:docPart>
      <w:docPartPr>
        <w:name w:val="725ABEE8FCB7477B89AEFA5898691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9002DA-4002-443D-9407-072055EFF6F7}"/>
      </w:docPartPr>
      <w:docPartBody>
        <w:p w:rsidR="00253BD5" w:rsidRDefault="001F5FCF" w:rsidP="001F5FCF">
          <w:pPr>
            <w:pStyle w:val="725ABEE8FCB7477B89AEFA5898691CEA1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Выберите материал корпуса</w:t>
          </w:r>
        </w:p>
      </w:docPartBody>
    </w:docPart>
    <w:docPart>
      <w:docPartPr>
        <w:name w:val="18A70EBE34F24A67BBD4FB36314CB1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6D773-CD68-4DE7-9B9F-52089E4AEA2A}"/>
      </w:docPartPr>
      <w:docPartBody>
        <w:p w:rsidR="00253BD5" w:rsidRDefault="001F5FCF" w:rsidP="001F5FCF">
          <w:pPr>
            <w:pStyle w:val="18A70EBE34F24A67BBD4FB36314CB1C21"/>
          </w:pPr>
          <w:r w:rsidRPr="00B36BB9">
            <w:rPr>
              <w:rStyle w:val="a3"/>
              <w:rFonts w:cstheme="minorHAnsi"/>
              <w:color w:val="0070C0"/>
              <w:sz w:val="20"/>
              <w:szCs w:val="20"/>
            </w:rPr>
            <w:t>Выберите материал мембраны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E8"/>
    <w:rsid w:val="00006AE8"/>
    <w:rsid w:val="000C042D"/>
    <w:rsid w:val="00196243"/>
    <w:rsid w:val="001F5FCF"/>
    <w:rsid w:val="00253BD5"/>
    <w:rsid w:val="0038006E"/>
    <w:rsid w:val="00383854"/>
    <w:rsid w:val="003E55C3"/>
    <w:rsid w:val="004431E7"/>
    <w:rsid w:val="004D4EB5"/>
    <w:rsid w:val="005D5AE9"/>
    <w:rsid w:val="006022EA"/>
    <w:rsid w:val="00682DB2"/>
    <w:rsid w:val="00686093"/>
    <w:rsid w:val="00765D89"/>
    <w:rsid w:val="007C05A2"/>
    <w:rsid w:val="00852345"/>
    <w:rsid w:val="009B6D4B"/>
    <w:rsid w:val="00AF3820"/>
    <w:rsid w:val="00C46ED6"/>
    <w:rsid w:val="00C509DE"/>
    <w:rsid w:val="00D11548"/>
    <w:rsid w:val="00DB3C8F"/>
    <w:rsid w:val="00E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5FCF"/>
    <w:rPr>
      <w:color w:val="808080"/>
    </w:rPr>
  </w:style>
  <w:style w:type="paragraph" w:customStyle="1" w:styleId="725ABEE8FCB7477B89AEFA5898691CEA">
    <w:name w:val="725ABEE8FCB7477B89AEFA5898691CEA"/>
    <w:rsid w:val="00196243"/>
  </w:style>
  <w:style w:type="paragraph" w:customStyle="1" w:styleId="18A70EBE34F24A67BBD4FB36314CB1C2">
    <w:name w:val="18A70EBE34F24A67BBD4FB36314CB1C2"/>
    <w:rsid w:val="00196243"/>
  </w:style>
  <w:style w:type="paragraph" w:customStyle="1" w:styleId="31FA26F8013045D2A8A793FB82AB301D18">
    <w:name w:val="31FA26F8013045D2A8A793FB82AB301D18"/>
    <w:rsid w:val="00DB3C8F"/>
    <w:rPr>
      <w:rFonts w:eastAsiaTheme="minorHAnsi"/>
      <w:lang w:eastAsia="en-US"/>
    </w:rPr>
  </w:style>
  <w:style w:type="paragraph" w:customStyle="1" w:styleId="2FC219FA362541649DD6D6783257797918">
    <w:name w:val="2FC219FA362541649DD6D6783257797918"/>
    <w:rsid w:val="00DB3C8F"/>
    <w:rPr>
      <w:rFonts w:eastAsiaTheme="minorHAnsi"/>
      <w:lang w:eastAsia="en-US"/>
    </w:rPr>
  </w:style>
  <w:style w:type="paragraph" w:customStyle="1" w:styleId="62F8ADB3AB5A4A36AAA85314D5729F0F18">
    <w:name w:val="62F8ADB3AB5A4A36AAA85314D5729F0F18"/>
    <w:rsid w:val="00DB3C8F"/>
    <w:rPr>
      <w:rFonts w:eastAsiaTheme="minorHAnsi"/>
      <w:lang w:eastAsia="en-US"/>
    </w:rPr>
  </w:style>
  <w:style w:type="paragraph" w:customStyle="1" w:styleId="25F7B11E65274F269F02B518BF41BA8718">
    <w:name w:val="25F7B11E65274F269F02B518BF41BA8718"/>
    <w:rsid w:val="00DB3C8F"/>
    <w:rPr>
      <w:rFonts w:eastAsiaTheme="minorHAnsi"/>
      <w:lang w:eastAsia="en-US"/>
    </w:rPr>
  </w:style>
  <w:style w:type="paragraph" w:customStyle="1" w:styleId="1E867AF2ADCE489697883F5B6A2D797918">
    <w:name w:val="1E867AF2ADCE489697883F5B6A2D797918"/>
    <w:rsid w:val="00DB3C8F"/>
    <w:rPr>
      <w:rFonts w:eastAsiaTheme="minorHAnsi"/>
      <w:lang w:eastAsia="en-US"/>
    </w:rPr>
  </w:style>
  <w:style w:type="paragraph" w:customStyle="1" w:styleId="4885755870F449A2862C349FF0CDC6FC18">
    <w:name w:val="4885755870F449A2862C349FF0CDC6FC18"/>
    <w:rsid w:val="00DB3C8F"/>
    <w:rPr>
      <w:rFonts w:eastAsiaTheme="minorHAnsi"/>
      <w:lang w:eastAsia="en-US"/>
    </w:rPr>
  </w:style>
  <w:style w:type="paragraph" w:customStyle="1" w:styleId="BB28308E2910472D91C6C0BA94E775EA18">
    <w:name w:val="BB28308E2910472D91C6C0BA94E775EA18"/>
    <w:rsid w:val="00DB3C8F"/>
    <w:rPr>
      <w:rFonts w:eastAsiaTheme="minorHAnsi"/>
      <w:lang w:eastAsia="en-US"/>
    </w:rPr>
  </w:style>
  <w:style w:type="paragraph" w:customStyle="1" w:styleId="03E8918A84A84FB2B9D0FEFC011A2B3F18">
    <w:name w:val="03E8918A84A84FB2B9D0FEFC011A2B3F18"/>
    <w:rsid w:val="00DB3C8F"/>
    <w:rPr>
      <w:rFonts w:eastAsiaTheme="minorHAnsi"/>
      <w:lang w:eastAsia="en-US"/>
    </w:rPr>
  </w:style>
  <w:style w:type="paragraph" w:customStyle="1" w:styleId="4287973DD80F4F5EBFE8ACB58B0B59B818">
    <w:name w:val="4287973DD80F4F5EBFE8ACB58B0B59B818"/>
    <w:rsid w:val="00DB3C8F"/>
    <w:rPr>
      <w:rFonts w:eastAsiaTheme="minorHAnsi"/>
      <w:lang w:eastAsia="en-US"/>
    </w:rPr>
  </w:style>
  <w:style w:type="paragraph" w:customStyle="1" w:styleId="24134848DA1A4C64A1C262D9F9EF47BB18">
    <w:name w:val="24134848DA1A4C64A1C262D9F9EF47BB18"/>
    <w:rsid w:val="00DB3C8F"/>
    <w:rPr>
      <w:rFonts w:eastAsiaTheme="minorHAnsi"/>
      <w:lang w:eastAsia="en-US"/>
    </w:rPr>
  </w:style>
  <w:style w:type="paragraph" w:customStyle="1" w:styleId="0D326455531A4B559682E6FD1752BC5E">
    <w:name w:val="0D326455531A4B559682E6FD1752BC5E"/>
    <w:rsid w:val="00DB3C8F"/>
    <w:rPr>
      <w:rFonts w:eastAsiaTheme="minorHAnsi"/>
      <w:lang w:eastAsia="en-US"/>
    </w:rPr>
  </w:style>
  <w:style w:type="paragraph" w:customStyle="1" w:styleId="8173794393BD4D319AB5990AF5105FAD18">
    <w:name w:val="8173794393BD4D319AB5990AF5105FAD18"/>
    <w:rsid w:val="00DB3C8F"/>
    <w:rPr>
      <w:rFonts w:eastAsiaTheme="minorHAnsi"/>
      <w:lang w:eastAsia="en-US"/>
    </w:rPr>
  </w:style>
  <w:style w:type="paragraph" w:customStyle="1" w:styleId="E5BFE7ACABF0431D9DABE1D47A9DA51E18">
    <w:name w:val="E5BFE7ACABF0431D9DABE1D47A9DA51E18"/>
    <w:rsid w:val="00DB3C8F"/>
    <w:rPr>
      <w:rFonts w:eastAsiaTheme="minorHAnsi"/>
      <w:lang w:eastAsia="en-US"/>
    </w:rPr>
  </w:style>
  <w:style w:type="paragraph" w:customStyle="1" w:styleId="F7BC0F869FB74F2E9C1EF20E73DF1B1218">
    <w:name w:val="F7BC0F869FB74F2E9C1EF20E73DF1B1218"/>
    <w:rsid w:val="00DB3C8F"/>
    <w:rPr>
      <w:rFonts w:eastAsiaTheme="minorHAnsi"/>
      <w:lang w:eastAsia="en-US"/>
    </w:rPr>
  </w:style>
  <w:style w:type="paragraph" w:customStyle="1" w:styleId="589EB43A1ADB42DAB3DEEA471D06723618">
    <w:name w:val="589EB43A1ADB42DAB3DEEA471D06723618"/>
    <w:rsid w:val="00DB3C8F"/>
    <w:rPr>
      <w:rFonts w:eastAsiaTheme="minorHAnsi"/>
      <w:lang w:eastAsia="en-US"/>
    </w:rPr>
  </w:style>
  <w:style w:type="paragraph" w:customStyle="1" w:styleId="99470D5CE83D4601ADE9379577EF4A4718">
    <w:name w:val="99470D5CE83D4601ADE9379577EF4A4718"/>
    <w:rsid w:val="00DB3C8F"/>
    <w:rPr>
      <w:rFonts w:eastAsiaTheme="minorHAnsi"/>
      <w:lang w:eastAsia="en-US"/>
    </w:rPr>
  </w:style>
  <w:style w:type="paragraph" w:customStyle="1" w:styleId="D9F771EF04C24CF6BD757C24B82C2E2518">
    <w:name w:val="D9F771EF04C24CF6BD757C24B82C2E2518"/>
    <w:rsid w:val="00DB3C8F"/>
    <w:rPr>
      <w:rFonts w:eastAsiaTheme="minorHAnsi"/>
      <w:lang w:eastAsia="en-US"/>
    </w:rPr>
  </w:style>
  <w:style w:type="paragraph" w:customStyle="1" w:styleId="E41D26147BB74388905F0FFD1062C57A1">
    <w:name w:val="E41D26147BB74388905F0FFD1062C57A1"/>
    <w:rsid w:val="00DB3C8F"/>
    <w:rPr>
      <w:rFonts w:eastAsiaTheme="minorHAnsi"/>
      <w:lang w:eastAsia="en-US"/>
    </w:rPr>
  </w:style>
  <w:style w:type="paragraph" w:customStyle="1" w:styleId="A7774BFB7F1946669C8C41F26F24982C18">
    <w:name w:val="A7774BFB7F1946669C8C41F26F24982C18"/>
    <w:rsid w:val="00DB3C8F"/>
    <w:rPr>
      <w:rFonts w:eastAsiaTheme="minorHAnsi"/>
      <w:lang w:eastAsia="en-US"/>
    </w:rPr>
  </w:style>
  <w:style w:type="paragraph" w:customStyle="1" w:styleId="6367CD83C6DB4C2D947A2C573FBDD0DA16">
    <w:name w:val="6367CD83C6DB4C2D947A2C573FBDD0DA16"/>
    <w:rsid w:val="00DB3C8F"/>
    <w:rPr>
      <w:rFonts w:eastAsiaTheme="minorHAnsi"/>
      <w:lang w:eastAsia="en-US"/>
    </w:rPr>
  </w:style>
  <w:style w:type="paragraph" w:customStyle="1" w:styleId="E9DB0A3075B94F75BEC9EAE1EA19665914">
    <w:name w:val="E9DB0A3075B94F75BEC9EAE1EA19665914"/>
    <w:rsid w:val="00DB3C8F"/>
    <w:rPr>
      <w:rFonts w:eastAsiaTheme="minorHAnsi"/>
      <w:lang w:eastAsia="en-US"/>
    </w:rPr>
  </w:style>
  <w:style w:type="paragraph" w:customStyle="1" w:styleId="46AE6E70761246DEBBA08A89F4E8B2CC12">
    <w:name w:val="46AE6E70761246DEBBA08A89F4E8B2CC12"/>
    <w:rsid w:val="00DB3C8F"/>
    <w:rPr>
      <w:rFonts w:eastAsiaTheme="minorHAnsi"/>
      <w:lang w:eastAsia="en-US"/>
    </w:rPr>
  </w:style>
  <w:style w:type="paragraph" w:customStyle="1" w:styleId="172F2EBF6BAC426EB869A00A9321293012">
    <w:name w:val="172F2EBF6BAC426EB869A00A9321293012"/>
    <w:rsid w:val="00DB3C8F"/>
    <w:rPr>
      <w:rFonts w:eastAsiaTheme="minorHAnsi"/>
      <w:lang w:eastAsia="en-US"/>
    </w:rPr>
  </w:style>
  <w:style w:type="paragraph" w:customStyle="1" w:styleId="E3F5BC65491C46FDA69DF109271FA3D312">
    <w:name w:val="E3F5BC65491C46FDA69DF109271FA3D312"/>
    <w:rsid w:val="00DB3C8F"/>
    <w:rPr>
      <w:rFonts w:eastAsiaTheme="minorHAnsi"/>
      <w:lang w:eastAsia="en-US"/>
    </w:rPr>
  </w:style>
  <w:style w:type="paragraph" w:customStyle="1" w:styleId="696264B50B544ECF8D07D2A9711E00A211">
    <w:name w:val="696264B50B544ECF8D07D2A9711E00A211"/>
    <w:rsid w:val="00DB3C8F"/>
    <w:rPr>
      <w:rFonts w:eastAsiaTheme="minorHAnsi"/>
      <w:lang w:eastAsia="en-US"/>
    </w:rPr>
  </w:style>
  <w:style w:type="paragraph" w:customStyle="1" w:styleId="639346EC3A5C4073900C4208BE44930A9">
    <w:name w:val="639346EC3A5C4073900C4208BE44930A9"/>
    <w:rsid w:val="00DB3C8F"/>
    <w:rPr>
      <w:rFonts w:eastAsiaTheme="minorHAnsi"/>
      <w:lang w:eastAsia="en-US"/>
    </w:rPr>
  </w:style>
  <w:style w:type="paragraph" w:customStyle="1" w:styleId="AB1FC9EEFE6A4E308A9F2C6D293A7C7A8">
    <w:name w:val="AB1FC9EEFE6A4E308A9F2C6D293A7C7A8"/>
    <w:rsid w:val="00DB3C8F"/>
    <w:rPr>
      <w:rFonts w:eastAsiaTheme="minorHAnsi"/>
      <w:lang w:eastAsia="en-US"/>
    </w:rPr>
  </w:style>
  <w:style w:type="paragraph" w:customStyle="1" w:styleId="F7738E271E8F4D2982D2A2004BB2E12E7">
    <w:name w:val="F7738E271E8F4D2982D2A2004BB2E12E7"/>
    <w:rsid w:val="00DB3C8F"/>
    <w:rPr>
      <w:rFonts w:eastAsiaTheme="minorHAnsi"/>
      <w:lang w:eastAsia="en-US"/>
    </w:rPr>
  </w:style>
  <w:style w:type="paragraph" w:customStyle="1" w:styleId="99CF5117F24E404BB283775E07357E968">
    <w:name w:val="99CF5117F24E404BB283775E07357E968"/>
    <w:rsid w:val="00DB3C8F"/>
    <w:rPr>
      <w:rFonts w:eastAsiaTheme="minorHAnsi"/>
      <w:lang w:eastAsia="en-US"/>
    </w:rPr>
  </w:style>
  <w:style w:type="paragraph" w:customStyle="1" w:styleId="B400E4AD60A847809C4A4DB99393BFAC8">
    <w:name w:val="B400E4AD60A847809C4A4DB99393BFAC8"/>
    <w:rsid w:val="00DB3C8F"/>
    <w:rPr>
      <w:rFonts w:eastAsiaTheme="minorHAnsi"/>
      <w:lang w:eastAsia="en-US"/>
    </w:rPr>
  </w:style>
  <w:style w:type="paragraph" w:customStyle="1" w:styleId="681F21A93CA74F97927A20B2C2CFB3F72">
    <w:name w:val="681F21A93CA74F97927A20B2C2CFB3F72"/>
    <w:rsid w:val="00DB3C8F"/>
    <w:rPr>
      <w:rFonts w:eastAsiaTheme="minorHAnsi"/>
      <w:lang w:eastAsia="en-US"/>
    </w:rPr>
  </w:style>
  <w:style w:type="paragraph" w:customStyle="1" w:styleId="6F56A6CE7AC8415087F8A3E2EF0EDED418">
    <w:name w:val="6F56A6CE7AC8415087F8A3E2EF0EDED418"/>
    <w:rsid w:val="00DB3C8F"/>
    <w:rPr>
      <w:rFonts w:eastAsiaTheme="minorHAnsi"/>
      <w:lang w:eastAsia="en-US"/>
    </w:rPr>
  </w:style>
  <w:style w:type="paragraph" w:customStyle="1" w:styleId="7B16C6A438E4495ABE0627122ED6FF2518">
    <w:name w:val="7B16C6A438E4495ABE0627122ED6FF2518"/>
    <w:rsid w:val="00DB3C8F"/>
    <w:rPr>
      <w:rFonts w:eastAsiaTheme="minorHAnsi"/>
      <w:lang w:eastAsia="en-US"/>
    </w:rPr>
  </w:style>
  <w:style w:type="paragraph" w:customStyle="1" w:styleId="31FA26F8013045D2A8A793FB82AB301D">
    <w:name w:val="31FA26F8013045D2A8A793FB82AB301D"/>
    <w:rsid w:val="001F5FCF"/>
    <w:rPr>
      <w:rFonts w:eastAsiaTheme="minorHAnsi"/>
      <w:lang w:eastAsia="en-US"/>
    </w:rPr>
  </w:style>
  <w:style w:type="paragraph" w:customStyle="1" w:styleId="2FC219FA362541649DD6D67832577979">
    <w:name w:val="2FC219FA362541649DD6D67832577979"/>
    <w:rsid w:val="001F5FCF"/>
    <w:rPr>
      <w:rFonts w:eastAsiaTheme="minorHAnsi"/>
      <w:lang w:eastAsia="en-US"/>
    </w:rPr>
  </w:style>
  <w:style w:type="paragraph" w:customStyle="1" w:styleId="62F8ADB3AB5A4A36AAA85314D5729F0F">
    <w:name w:val="62F8ADB3AB5A4A36AAA85314D5729F0F"/>
    <w:rsid w:val="001F5FCF"/>
    <w:rPr>
      <w:rFonts w:eastAsiaTheme="minorHAnsi"/>
      <w:lang w:eastAsia="en-US"/>
    </w:rPr>
  </w:style>
  <w:style w:type="paragraph" w:customStyle="1" w:styleId="25F7B11E65274F269F02B518BF41BA87">
    <w:name w:val="25F7B11E65274F269F02B518BF41BA87"/>
    <w:rsid w:val="001F5FCF"/>
    <w:rPr>
      <w:rFonts w:eastAsiaTheme="minorHAnsi"/>
      <w:lang w:eastAsia="en-US"/>
    </w:rPr>
  </w:style>
  <w:style w:type="paragraph" w:customStyle="1" w:styleId="1E867AF2ADCE489697883F5B6A2D7979">
    <w:name w:val="1E867AF2ADCE489697883F5B6A2D7979"/>
    <w:rsid w:val="001F5FCF"/>
    <w:rPr>
      <w:rFonts w:eastAsiaTheme="minorHAnsi"/>
      <w:lang w:eastAsia="en-US"/>
    </w:rPr>
  </w:style>
  <w:style w:type="paragraph" w:customStyle="1" w:styleId="4885755870F449A2862C349FF0CDC6FC">
    <w:name w:val="4885755870F449A2862C349FF0CDC6FC"/>
    <w:rsid w:val="001F5FCF"/>
    <w:rPr>
      <w:rFonts w:eastAsiaTheme="minorHAnsi"/>
      <w:lang w:eastAsia="en-US"/>
    </w:rPr>
  </w:style>
  <w:style w:type="paragraph" w:customStyle="1" w:styleId="BB28308E2910472D91C6C0BA94E775EA">
    <w:name w:val="BB28308E2910472D91C6C0BA94E775EA"/>
    <w:rsid w:val="001F5FCF"/>
    <w:rPr>
      <w:rFonts w:eastAsiaTheme="minorHAnsi"/>
      <w:lang w:eastAsia="en-US"/>
    </w:rPr>
  </w:style>
  <w:style w:type="paragraph" w:customStyle="1" w:styleId="725ABEE8FCB7477B89AEFA5898691CEA1">
    <w:name w:val="725ABEE8FCB7477B89AEFA5898691CEA1"/>
    <w:rsid w:val="001F5FCF"/>
    <w:rPr>
      <w:rFonts w:eastAsiaTheme="minorHAnsi"/>
      <w:lang w:eastAsia="en-US"/>
    </w:rPr>
  </w:style>
  <w:style w:type="paragraph" w:customStyle="1" w:styleId="18A70EBE34F24A67BBD4FB36314CB1C21">
    <w:name w:val="18A70EBE34F24A67BBD4FB36314CB1C21"/>
    <w:rsid w:val="001F5FCF"/>
    <w:rPr>
      <w:rFonts w:eastAsiaTheme="minorHAnsi"/>
      <w:lang w:eastAsia="en-US"/>
    </w:rPr>
  </w:style>
  <w:style w:type="paragraph" w:customStyle="1" w:styleId="03E8918A84A84FB2B9D0FEFC011A2B3F">
    <w:name w:val="03E8918A84A84FB2B9D0FEFC011A2B3F"/>
    <w:rsid w:val="001F5FCF"/>
    <w:rPr>
      <w:rFonts w:eastAsiaTheme="minorHAnsi"/>
      <w:lang w:eastAsia="en-US"/>
    </w:rPr>
  </w:style>
  <w:style w:type="paragraph" w:customStyle="1" w:styleId="4287973DD80F4F5EBFE8ACB58B0B59B8">
    <w:name w:val="4287973DD80F4F5EBFE8ACB58B0B59B8"/>
    <w:rsid w:val="001F5FCF"/>
    <w:rPr>
      <w:rFonts w:eastAsiaTheme="minorHAnsi"/>
      <w:lang w:eastAsia="en-US"/>
    </w:rPr>
  </w:style>
  <w:style w:type="paragraph" w:customStyle="1" w:styleId="24134848DA1A4C64A1C262D9F9EF47BB">
    <w:name w:val="24134848DA1A4C64A1C262D9F9EF47BB"/>
    <w:rsid w:val="001F5FCF"/>
    <w:rPr>
      <w:rFonts w:eastAsiaTheme="minorHAnsi"/>
      <w:lang w:eastAsia="en-US"/>
    </w:rPr>
  </w:style>
  <w:style w:type="paragraph" w:customStyle="1" w:styleId="0D326455531A4B559682E6FD1752BC5E1">
    <w:name w:val="0D326455531A4B559682E6FD1752BC5E1"/>
    <w:rsid w:val="001F5FCF"/>
    <w:rPr>
      <w:rFonts w:eastAsiaTheme="minorHAnsi"/>
      <w:lang w:eastAsia="en-US"/>
    </w:rPr>
  </w:style>
  <w:style w:type="paragraph" w:customStyle="1" w:styleId="8173794393BD4D319AB5990AF5105FAD">
    <w:name w:val="8173794393BD4D319AB5990AF5105FAD"/>
    <w:rsid w:val="001F5FCF"/>
    <w:rPr>
      <w:rFonts w:eastAsiaTheme="minorHAnsi"/>
      <w:lang w:eastAsia="en-US"/>
    </w:rPr>
  </w:style>
  <w:style w:type="paragraph" w:customStyle="1" w:styleId="E5BFE7ACABF0431D9DABE1D47A9DA51E">
    <w:name w:val="E5BFE7ACABF0431D9DABE1D47A9DA51E"/>
    <w:rsid w:val="001F5FCF"/>
    <w:rPr>
      <w:rFonts w:eastAsiaTheme="minorHAnsi"/>
      <w:lang w:eastAsia="en-US"/>
    </w:rPr>
  </w:style>
  <w:style w:type="paragraph" w:customStyle="1" w:styleId="F7BC0F869FB74F2E9C1EF20E73DF1B12">
    <w:name w:val="F7BC0F869FB74F2E9C1EF20E73DF1B12"/>
    <w:rsid w:val="001F5FCF"/>
    <w:rPr>
      <w:rFonts w:eastAsiaTheme="minorHAnsi"/>
      <w:lang w:eastAsia="en-US"/>
    </w:rPr>
  </w:style>
  <w:style w:type="paragraph" w:customStyle="1" w:styleId="589EB43A1ADB42DAB3DEEA471D067236">
    <w:name w:val="589EB43A1ADB42DAB3DEEA471D067236"/>
    <w:rsid w:val="001F5FCF"/>
    <w:rPr>
      <w:rFonts w:eastAsiaTheme="minorHAnsi"/>
      <w:lang w:eastAsia="en-US"/>
    </w:rPr>
  </w:style>
  <w:style w:type="paragraph" w:customStyle="1" w:styleId="99470D5CE83D4601ADE9379577EF4A47">
    <w:name w:val="99470D5CE83D4601ADE9379577EF4A47"/>
    <w:rsid w:val="001F5FCF"/>
    <w:rPr>
      <w:rFonts w:eastAsiaTheme="minorHAnsi"/>
      <w:lang w:eastAsia="en-US"/>
    </w:rPr>
  </w:style>
  <w:style w:type="paragraph" w:customStyle="1" w:styleId="D9F771EF04C24CF6BD757C24B82C2E25">
    <w:name w:val="D9F771EF04C24CF6BD757C24B82C2E25"/>
    <w:rsid w:val="001F5FCF"/>
    <w:rPr>
      <w:rFonts w:eastAsiaTheme="minorHAnsi"/>
      <w:lang w:eastAsia="en-US"/>
    </w:rPr>
  </w:style>
  <w:style w:type="paragraph" w:customStyle="1" w:styleId="E41D26147BB74388905F0FFD1062C57A">
    <w:name w:val="E41D26147BB74388905F0FFD1062C57A"/>
    <w:rsid w:val="001F5FCF"/>
    <w:rPr>
      <w:rFonts w:eastAsiaTheme="minorHAnsi"/>
      <w:lang w:eastAsia="en-US"/>
    </w:rPr>
  </w:style>
  <w:style w:type="paragraph" w:customStyle="1" w:styleId="A7774BFB7F1946669C8C41F26F24982C">
    <w:name w:val="A7774BFB7F1946669C8C41F26F24982C"/>
    <w:rsid w:val="001F5FCF"/>
    <w:rPr>
      <w:rFonts w:eastAsiaTheme="minorHAnsi"/>
      <w:lang w:eastAsia="en-US"/>
    </w:rPr>
  </w:style>
  <w:style w:type="paragraph" w:customStyle="1" w:styleId="6367CD83C6DB4C2D947A2C573FBDD0DA">
    <w:name w:val="6367CD83C6DB4C2D947A2C573FBDD0DA"/>
    <w:rsid w:val="001F5FCF"/>
    <w:rPr>
      <w:rFonts w:eastAsiaTheme="minorHAnsi"/>
      <w:lang w:eastAsia="en-US"/>
    </w:rPr>
  </w:style>
  <w:style w:type="paragraph" w:customStyle="1" w:styleId="E9DB0A3075B94F75BEC9EAE1EA196659">
    <w:name w:val="E9DB0A3075B94F75BEC9EAE1EA196659"/>
    <w:rsid w:val="001F5FCF"/>
    <w:rPr>
      <w:rFonts w:eastAsiaTheme="minorHAnsi"/>
      <w:lang w:eastAsia="en-US"/>
    </w:rPr>
  </w:style>
  <w:style w:type="paragraph" w:customStyle="1" w:styleId="46AE6E70761246DEBBA08A89F4E8B2CC">
    <w:name w:val="46AE6E70761246DEBBA08A89F4E8B2CC"/>
    <w:rsid w:val="001F5FCF"/>
    <w:rPr>
      <w:rFonts w:eastAsiaTheme="minorHAnsi"/>
      <w:lang w:eastAsia="en-US"/>
    </w:rPr>
  </w:style>
  <w:style w:type="paragraph" w:customStyle="1" w:styleId="172F2EBF6BAC426EB869A00A93212930">
    <w:name w:val="172F2EBF6BAC426EB869A00A93212930"/>
    <w:rsid w:val="001F5FCF"/>
    <w:rPr>
      <w:rFonts w:eastAsiaTheme="minorHAnsi"/>
      <w:lang w:eastAsia="en-US"/>
    </w:rPr>
  </w:style>
  <w:style w:type="paragraph" w:customStyle="1" w:styleId="E3F5BC65491C46FDA69DF109271FA3D3">
    <w:name w:val="E3F5BC65491C46FDA69DF109271FA3D3"/>
    <w:rsid w:val="001F5FCF"/>
    <w:rPr>
      <w:rFonts w:eastAsiaTheme="minorHAnsi"/>
      <w:lang w:eastAsia="en-US"/>
    </w:rPr>
  </w:style>
  <w:style w:type="paragraph" w:customStyle="1" w:styleId="696264B50B544ECF8D07D2A9711E00A2">
    <w:name w:val="696264B50B544ECF8D07D2A9711E00A2"/>
    <w:rsid w:val="001F5FCF"/>
    <w:rPr>
      <w:rFonts w:eastAsiaTheme="minorHAnsi"/>
      <w:lang w:eastAsia="en-US"/>
    </w:rPr>
  </w:style>
  <w:style w:type="paragraph" w:customStyle="1" w:styleId="639346EC3A5C4073900C4208BE44930A">
    <w:name w:val="639346EC3A5C4073900C4208BE44930A"/>
    <w:rsid w:val="001F5FCF"/>
    <w:rPr>
      <w:rFonts w:eastAsiaTheme="minorHAnsi"/>
      <w:lang w:eastAsia="en-US"/>
    </w:rPr>
  </w:style>
  <w:style w:type="paragraph" w:customStyle="1" w:styleId="AB1FC9EEFE6A4E308A9F2C6D293A7C7A">
    <w:name w:val="AB1FC9EEFE6A4E308A9F2C6D293A7C7A"/>
    <w:rsid w:val="001F5FCF"/>
    <w:rPr>
      <w:rFonts w:eastAsiaTheme="minorHAnsi"/>
      <w:lang w:eastAsia="en-US"/>
    </w:rPr>
  </w:style>
  <w:style w:type="paragraph" w:customStyle="1" w:styleId="F7738E271E8F4D2982D2A2004BB2E12E">
    <w:name w:val="F7738E271E8F4D2982D2A2004BB2E12E"/>
    <w:rsid w:val="001F5FCF"/>
    <w:rPr>
      <w:rFonts w:eastAsiaTheme="minorHAnsi"/>
      <w:lang w:eastAsia="en-US"/>
    </w:rPr>
  </w:style>
  <w:style w:type="paragraph" w:customStyle="1" w:styleId="99CF5117F24E404BB283775E07357E96">
    <w:name w:val="99CF5117F24E404BB283775E07357E96"/>
    <w:rsid w:val="001F5FCF"/>
    <w:rPr>
      <w:rFonts w:eastAsiaTheme="minorHAnsi"/>
      <w:lang w:eastAsia="en-US"/>
    </w:rPr>
  </w:style>
  <w:style w:type="paragraph" w:customStyle="1" w:styleId="B400E4AD60A847809C4A4DB99393BFAC">
    <w:name w:val="B400E4AD60A847809C4A4DB99393BFAC"/>
    <w:rsid w:val="001F5FCF"/>
    <w:rPr>
      <w:rFonts w:eastAsiaTheme="minorHAnsi"/>
      <w:lang w:eastAsia="en-US"/>
    </w:rPr>
  </w:style>
  <w:style w:type="paragraph" w:customStyle="1" w:styleId="681F21A93CA74F97927A20B2C2CFB3F7">
    <w:name w:val="681F21A93CA74F97927A20B2C2CFB3F7"/>
    <w:rsid w:val="001F5FCF"/>
    <w:rPr>
      <w:rFonts w:eastAsiaTheme="minorHAnsi"/>
      <w:lang w:eastAsia="en-US"/>
    </w:rPr>
  </w:style>
  <w:style w:type="paragraph" w:customStyle="1" w:styleId="6F56A6CE7AC8415087F8A3E2EF0EDED4">
    <w:name w:val="6F56A6CE7AC8415087F8A3E2EF0EDED4"/>
    <w:rsid w:val="001F5FCF"/>
    <w:rPr>
      <w:rFonts w:eastAsiaTheme="minorHAnsi"/>
      <w:lang w:eastAsia="en-US"/>
    </w:rPr>
  </w:style>
  <w:style w:type="paragraph" w:customStyle="1" w:styleId="7B16C6A438E4495ABE0627122ED6FF25">
    <w:name w:val="7B16C6A438E4495ABE0627122ED6FF25"/>
    <w:rsid w:val="001F5F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Бондарь</dc:creator>
  <cp:keywords/>
  <dc:description/>
  <cp:lastModifiedBy>Борис Бондарь</cp:lastModifiedBy>
  <cp:revision>8</cp:revision>
  <cp:lastPrinted>2022-08-18T05:11:00Z</cp:lastPrinted>
  <dcterms:created xsi:type="dcterms:W3CDTF">2023-06-15T11:49:00Z</dcterms:created>
  <dcterms:modified xsi:type="dcterms:W3CDTF">2023-09-08T10:45:00Z</dcterms:modified>
</cp:coreProperties>
</file>